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2221B" w14:textId="77777777" w:rsidR="00E66A33" w:rsidRPr="00100EAB" w:rsidRDefault="00CA1491" w:rsidP="00E66A33">
      <w:pPr>
        <w:pStyle w:val="Heading1"/>
        <w:rPr>
          <w:lang w:val="en-US"/>
        </w:rPr>
      </w:pPr>
      <w:r>
        <w:rPr>
          <w:lang w:val="en-US"/>
        </w:rPr>
        <w:t xml:space="preserve">Once </w:t>
      </w:r>
      <w:r w:rsidR="00AA6462">
        <w:rPr>
          <w:lang w:val="en-US"/>
        </w:rPr>
        <w:t xml:space="preserve">around the world for a good cause </w:t>
      </w:r>
    </w:p>
    <w:p w14:paraId="47A32CB1" w14:textId="77777777" w:rsidR="00FB4678" w:rsidRPr="00100EAB" w:rsidRDefault="009A2A80" w:rsidP="00781607">
      <w:pPr>
        <w:pStyle w:val="Heading2"/>
        <w:rPr>
          <w:lang w:val="en-US"/>
        </w:rPr>
      </w:pPr>
      <w:bookmarkStart w:id="0" w:name="_Hlk134689272"/>
      <w:r w:rsidRPr="00100EAB">
        <w:rPr>
          <w:lang w:val="en-US"/>
        </w:rPr>
        <w:t xml:space="preserve">Endress+Hauser </w:t>
      </w:r>
      <w:r w:rsidR="00CA1491">
        <w:rPr>
          <w:lang w:val="en-US"/>
        </w:rPr>
        <w:t>employees reach donation target</w:t>
      </w:r>
      <w:r w:rsidR="00AA6462">
        <w:rPr>
          <w:lang w:val="en-US"/>
        </w:rPr>
        <w:t xml:space="preserve"> for a water project in record time </w:t>
      </w:r>
    </w:p>
    <w:bookmarkEnd w:id="0"/>
    <w:p w14:paraId="59F655B2" w14:textId="4776D135" w:rsidR="00E66FB9" w:rsidRPr="00100EAB" w:rsidRDefault="00AA6462" w:rsidP="00AA6462">
      <w:pPr>
        <w:rPr>
          <w:b/>
          <w:bCs/>
          <w:lang w:val="en-US"/>
        </w:rPr>
      </w:pPr>
      <w:r>
        <w:rPr>
          <w:b/>
          <w:bCs/>
          <w:lang w:val="en-US"/>
        </w:rPr>
        <w:t>Endress+Hauser employees around the world are celebrating the Group’s 70</w:t>
      </w:r>
      <w:r w:rsidRPr="0078152A">
        <w:rPr>
          <w:b/>
          <w:bCs/>
          <w:lang w:val="en-US"/>
        </w:rPr>
        <w:t>th</w:t>
      </w:r>
      <w:r>
        <w:rPr>
          <w:b/>
          <w:bCs/>
          <w:lang w:val="en-US"/>
        </w:rPr>
        <w:t xml:space="preserve"> an</w:t>
      </w:r>
      <w:r w:rsidR="00CA1491">
        <w:rPr>
          <w:b/>
          <w:bCs/>
          <w:lang w:val="en-US"/>
        </w:rPr>
        <w:t xml:space="preserve">niversary this year during a wide range of </w:t>
      </w:r>
      <w:r>
        <w:rPr>
          <w:b/>
          <w:bCs/>
          <w:lang w:val="en-US"/>
        </w:rPr>
        <w:t>events – and at the same time committing to a good cause in a special way. As part of the</w:t>
      </w:r>
      <w:r w:rsidR="00E66FB9" w:rsidRPr="00100EAB">
        <w:rPr>
          <w:b/>
          <w:bCs/>
          <w:lang w:val="en-US"/>
        </w:rPr>
        <w:t xml:space="preserve"> Endress+Hauser Water Challenge</w:t>
      </w:r>
      <w:r>
        <w:rPr>
          <w:b/>
          <w:bCs/>
          <w:lang w:val="en-US"/>
        </w:rPr>
        <w:t xml:space="preserve">, employees collected donations for a water project in Vietnam through running and other physical activities. The campaign is now heading into a second round. </w:t>
      </w:r>
    </w:p>
    <w:p w14:paraId="5A426DDF" w14:textId="5C6A063C" w:rsidR="001424F0" w:rsidRDefault="001424F0" w:rsidP="00092C4D">
      <w:pPr>
        <w:rPr>
          <w:lang w:val="en-US"/>
        </w:rPr>
      </w:pPr>
      <w:r>
        <w:rPr>
          <w:lang w:val="en-US"/>
        </w:rPr>
        <w:t xml:space="preserve">The </w:t>
      </w:r>
      <w:r w:rsidR="00FE0B0B" w:rsidRPr="00100EAB">
        <w:rPr>
          <w:lang w:val="en-US"/>
        </w:rPr>
        <w:t>Endress+Hauser Water Challenge</w:t>
      </w:r>
      <w:r>
        <w:rPr>
          <w:lang w:val="en-US"/>
        </w:rPr>
        <w:t xml:space="preserve"> was launched in 2019</w:t>
      </w:r>
      <w:r w:rsidR="00D31465">
        <w:rPr>
          <w:lang w:val="en-US"/>
        </w:rPr>
        <w:t xml:space="preserve">. With this initiative, employees cover a pre-determined distance by running, cycling, swimming or </w:t>
      </w:r>
      <w:r w:rsidR="00401245">
        <w:rPr>
          <w:lang w:val="en-US"/>
        </w:rPr>
        <w:t xml:space="preserve">taking part in </w:t>
      </w:r>
      <w:r w:rsidR="00D31465">
        <w:rPr>
          <w:lang w:val="en-US"/>
        </w:rPr>
        <w:t>other sports activities and donate a specific amount that goes toward providing people access to clean water. The company matches each of the donated amount</w:t>
      </w:r>
      <w:r w:rsidR="00846F38">
        <w:rPr>
          <w:lang w:val="en-US"/>
        </w:rPr>
        <w:t>s</w:t>
      </w:r>
      <w:r w:rsidR="00CA1491">
        <w:rPr>
          <w:lang w:val="en-US"/>
        </w:rPr>
        <w:t xml:space="preserve">. </w:t>
      </w:r>
      <w:r w:rsidR="00D31465">
        <w:rPr>
          <w:lang w:val="en-US"/>
        </w:rPr>
        <w:t>Endress+Hauser is</w:t>
      </w:r>
      <w:r w:rsidR="00CA1491">
        <w:rPr>
          <w:lang w:val="en-US"/>
        </w:rPr>
        <w:t xml:space="preserve"> thus</w:t>
      </w:r>
      <w:r w:rsidR="00D31465">
        <w:rPr>
          <w:lang w:val="en-US"/>
        </w:rPr>
        <w:t xml:space="preserve"> </w:t>
      </w:r>
      <w:r w:rsidR="004D4464">
        <w:rPr>
          <w:lang w:val="en-US"/>
        </w:rPr>
        <w:t xml:space="preserve">extending its corporate commitment to a safe, economic and sustainable water supply to the non-profit sector.  </w:t>
      </w:r>
      <w:r w:rsidR="00D31465">
        <w:rPr>
          <w:lang w:val="en-US"/>
        </w:rPr>
        <w:t xml:space="preserve"> </w:t>
      </w:r>
    </w:p>
    <w:p w14:paraId="417DE68B" w14:textId="77777777" w:rsidR="001424F0" w:rsidRDefault="001424F0" w:rsidP="001424F0">
      <w:pPr>
        <w:pStyle w:val="Texttitle"/>
      </w:pPr>
      <w:r>
        <w:t xml:space="preserve">Goal achieved, goal doubled </w:t>
      </w:r>
    </w:p>
    <w:p w14:paraId="160236DE" w14:textId="54EA0227" w:rsidR="00F724F0" w:rsidRPr="00100EAB" w:rsidRDefault="00846F38" w:rsidP="00846F38">
      <w:pPr>
        <w:rPr>
          <w:lang w:val="en-US"/>
        </w:rPr>
      </w:pPr>
      <w:r>
        <w:rPr>
          <w:lang w:val="en-US"/>
        </w:rPr>
        <w:t xml:space="preserve">The Endress+Hauser employees established a special goal for the anniversary </w:t>
      </w:r>
      <w:r w:rsidR="00CA1491">
        <w:rPr>
          <w:lang w:val="en-US"/>
        </w:rPr>
        <w:t>year by endeavoring to circumnavigate</w:t>
      </w:r>
      <w:r>
        <w:rPr>
          <w:lang w:val="en-US"/>
        </w:rPr>
        <w:t xml:space="preserve"> the globe in 70 days through various team activities. The 40,075 kilometer mark was reached in only five weeks. “This success is a tremendous team effort. The Endress+Hauser Water Challenge is mobilizing our employees across the globe,” says CEO </w:t>
      </w:r>
      <w:r w:rsidR="0045627F" w:rsidRPr="00100EAB">
        <w:rPr>
          <w:lang w:val="en-US"/>
        </w:rPr>
        <w:t xml:space="preserve">Matthias Altendorf. </w:t>
      </w:r>
      <w:r>
        <w:rPr>
          <w:lang w:val="en-US"/>
        </w:rPr>
        <w:t>The campaign is now heading into extra time with the goal of circumnavigating the earth a second time.</w:t>
      </w:r>
      <w:r w:rsidR="00D677B3" w:rsidRPr="00D677B3">
        <w:rPr>
          <w:lang w:val="en-US"/>
        </w:rPr>
        <w:t xml:space="preserve"> </w:t>
      </w:r>
    </w:p>
    <w:p w14:paraId="6DFFAA5A" w14:textId="77777777" w:rsidR="00AB19B4" w:rsidRPr="00100EAB" w:rsidRDefault="000C7E33" w:rsidP="005E780C">
      <w:pPr>
        <w:pStyle w:val="Texttitle"/>
      </w:pPr>
      <w:r>
        <w:t>Clean wat</w:t>
      </w:r>
      <w:r w:rsidR="00ED4CAE">
        <w:t xml:space="preserve">er for 1,000 people </w:t>
      </w:r>
    </w:p>
    <w:p w14:paraId="04373862" w14:textId="2D49A6D7" w:rsidR="00092C4D" w:rsidRPr="00100EAB" w:rsidRDefault="00846F38" w:rsidP="00ED4CAE">
      <w:pPr>
        <w:rPr>
          <w:lang w:val="en-US"/>
        </w:rPr>
      </w:pPr>
      <w:r>
        <w:rPr>
          <w:lang w:val="en-US"/>
        </w:rPr>
        <w:t>This year the</w:t>
      </w:r>
      <w:r w:rsidR="0045627F" w:rsidRPr="00100EAB">
        <w:rPr>
          <w:lang w:val="en-US"/>
        </w:rPr>
        <w:t xml:space="preserve"> </w:t>
      </w:r>
      <w:r w:rsidR="00092C4D" w:rsidRPr="00100EAB">
        <w:rPr>
          <w:lang w:val="en-US"/>
        </w:rPr>
        <w:t xml:space="preserve">Endress+Hauser Water Challenge </w:t>
      </w:r>
      <w:r>
        <w:rPr>
          <w:lang w:val="en-US"/>
        </w:rPr>
        <w:t xml:space="preserve">is supporting a project in Vietnam – more precisely in Kon Tum province in the </w:t>
      </w:r>
      <w:r w:rsidR="006425C9">
        <w:rPr>
          <w:lang w:val="en-US"/>
        </w:rPr>
        <w:t>Central Highlands region</w:t>
      </w:r>
      <w:r>
        <w:rPr>
          <w:lang w:val="en-US"/>
        </w:rPr>
        <w:t xml:space="preserve"> near the </w:t>
      </w:r>
      <w:r w:rsidR="00ED4CAE">
        <w:rPr>
          <w:lang w:val="en-US"/>
        </w:rPr>
        <w:t xml:space="preserve">border </w:t>
      </w:r>
      <w:r w:rsidR="006425C9">
        <w:rPr>
          <w:lang w:val="en-US"/>
        </w:rPr>
        <w:t xml:space="preserve">with </w:t>
      </w:r>
      <w:r w:rsidR="00ED4CAE">
        <w:rPr>
          <w:lang w:val="en-US"/>
        </w:rPr>
        <w:t>Laos and Cambodia. The project will promote the availability of clean drinking water in a 90-family village with little infrastructure that is situated roughly 10 kilometers from the</w:t>
      </w:r>
      <w:r w:rsidR="000C7E33">
        <w:rPr>
          <w:lang w:val="en-US"/>
        </w:rPr>
        <w:t xml:space="preserve"> main road. “We can</w:t>
      </w:r>
      <w:r w:rsidR="00ED4CAE">
        <w:rPr>
          <w:lang w:val="en-US"/>
        </w:rPr>
        <w:t xml:space="preserve"> sustainably improve the lives of more than 1,000 people</w:t>
      </w:r>
      <w:r w:rsidR="000C7E33">
        <w:rPr>
          <w:lang w:val="en-US"/>
        </w:rPr>
        <w:t xml:space="preserve"> through this project</w:t>
      </w:r>
      <w:r w:rsidR="00ED4CAE">
        <w:rPr>
          <w:lang w:val="en-US"/>
        </w:rPr>
        <w:t xml:space="preserve">,” emphasizes </w:t>
      </w:r>
      <w:r w:rsidR="0045627F" w:rsidRPr="00100EAB">
        <w:rPr>
          <w:lang w:val="en-US"/>
        </w:rPr>
        <w:t>Matthias Altendorf.</w:t>
      </w:r>
    </w:p>
    <w:p w14:paraId="557ABA7A" w14:textId="669290BB" w:rsidR="00AB19B4" w:rsidRPr="00100EAB" w:rsidRDefault="00684188" w:rsidP="005E780C">
      <w:pPr>
        <w:pStyle w:val="Texttitle"/>
      </w:pPr>
      <w:r>
        <w:t>Hand</w:t>
      </w:r>
      <w:r w:rsidR="00412243">
        <w:t xml:space="preserve"> </w:t>
      </w:r>
      <w:r>
        <w:t>in</w:t>
      </w:r>
      <w:r w:rsidR="00412243">
        <w:t xml:space="preserve"> </w:t>
      </w:r>
      <w:r>
        <w:t xml:space="preserve">hand with local partners </w:t>
      </w:r>
    </w:p>
    <w:p w14:paraId="6050C0F8" w14:textId="27BDA597" w:rsidR="00684188" w:rsidRDefault="00684188" w:rsidP="00092C4D">
      <w:pPr>
        <w:rPr>
          <w:lang w:val="en-US"/>
        </w:rPr>
      </w:pPr>
      <w:r>
        <w:rPr>
          <w:lang w:val="en-US"/>
        </w:rPr>
        <w:t xml:space="preserve">The donated funds will go toward the construction of a water house in the center of the village, where ground water will be transported with pumps, </w:t>
      </w:r>
      <w:r w:rsidR="000C7E33">
        <w:rPr>
          <w:lang w:val="en-US"/>
        </w:rPr>
        <w:t xml:space="preserve">then </w:t>
      </w:r>
      <w:r>
        <w:rPr>
          <w:lang w:val="en-US"/>
        </w:rPr>
        <w:t xml:space="preserve">filtered and cleaned through reverse osmosis. Solar panels </w:t>
      </w:r>
      <w:r w:rsidR="000C7E33">
        <w:rPr>
          <w:lang w:val="en-US"/>
        </w:rPr>
        <w:t xml:space="preserve">will </w:t>
      </w:r>
      <w:r>
        <w:rPr>
          <w:lang w:val="en-US"/>
        </w:rPr>
        <w:t xml:space="preserve">generate the required electricity during the day. </w:t>
      </w:r>
      <w:r w:rsidR="009D3A4D">
        <w:rPr>
          <w:lang w:val="en-US"/>
        </w:rPr>
        <w:t>In addition, the</w:t>
      </w:r>
      <w:r>
        <w:rPr>
          <w:lang w:val="en-US"/>
        </w:rPr>
        <w:t xml:space="preserve"> village square will be redesigned and the access road renewed</w:t>
      </w:r>
      <w:r w:rsidR="009D3A4D">
        <w:rPr>
          <w:lang w:val="en-US"/>
        </w:rPr>
        <w:t xml:space="preserve"> as part of the project. Endress+Hauser Vietnam will implement the project together with local representatives NK Engine</w:t>
      </w:r>
      <w:r w:rsidR="000C7E33">
        <w:rPr>
          <w:lang w:val="en-US"/>
        </w:rPr>
        <w:t>ering</w:t>
      </w:r>
      <w:r w:rsidR="009D3A4D">
        <w:rPr>
          <w:lang w:val="en-US"/>
        </w:rPr>
        <w:t xml:space="preserve">. The first Endress+Hauser Water Challenge project in 2020 was also completed in Vietnam. </w:t>
      </w:r>
    </w:p>
    <w:p w14:paraId="1507E474" w14:textId="77777777" w:rsidR="008274A8" w:rsidRPr="00100EAB" w:rsidRDefault="008274A8" w:rsidP="008274A8">
      <w:pPr>
        <w:rPr>
          <w:highlight w:val="yellow"/>
          <w:lang w:val="en-US"/>
        </w:rPr>
      </w:pPr>
    </w:p>
    <w:p w14:paraId="079C4EE2" w14:textId="21D5C5EC" w:rsidR="008F5B16" w:rsidRPr="002A0748" w:rsidRDefault="00A30228" w:rsidP="008F5B16">
      <w:pPr>
        <w:pStyle w:val="Texttitle"/>
        <w:rPr>
          <w:b w:val="0"/>
          <w:bCs/>
        </w:rPr>
      </w:pPr>
      <w:r w:rsidRPr="008F5B16">
        <w:br/>
      </w:r>
    </w:p>
    <w:p w14:paraId="6591EF4A" w14:textId="77777777" w:rsidR="008F5B16" w:rsidRDefault="008F5B16" w:rsidP="008F5B16">
      <w:pPr>
        <w:pStyle w:val="Texttitle"/>
        <w:rPr>
          <w:lang w:val="de-DE"/>
        </w:rPr>
      </w:pPr>
      <w:r>
        <w:lastRenderedPageBreak/>
        <w:drawing>
          <wp:inline distT="0" distB="0" distL="0" distR="0" wp14:anchorId="50B30439" wp14:editId="7EB5F145">
            <wp:extent cx="3687727" cy="2557019"/>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7527"/>
                    <a:stretch/>
                  </pic:blipFill>
                  <pic:spPr bwMode="auto">
                    <a:xfrm>
                      <a:off x="0" y="0"/>
                      <a:ext cx="3690000" cy="2558595"/>
                    </a:xfrm>
                    <a:prstGeom prst="rect">
                      <a:avLst/>
                    </a:prstGeom>
                    <a:noFill/>
                    <a:ln>
                      <a:noFill/>
                    </a:ln>
                    <a:extLst>
                      <a:ext uri="{53640926-AAD7-44D8-BBD7-CCE9431645EC}">
                        <a14:shadowObscured xmlns:a14="http://schemas.microsoft.com/office/drawing/2010/main"/>
                      </a:ext>
                    </a:extLst>
                  </pic:spPr>
                </pic:pic>
              </a:graphicData>
            </a:graphic>
          </wp:inline>
        </w:drawing>
      </w:r>
      <w:r w:rsidRPr="004F1F2D">
        <w:rPr>
          <w:lang w:val="de-CH"/>
        </w:rPr>
        <w:br/>
      </w:r>
      <w:bookmarkStart w:id="1" w:name="_Hlk135136241"/>
    </w:p>
    <w:p w14:paraId="2116BC4A" w14:textId="77777777" w:rsidR="008F5B16" w:rsidRPr="008F5B16" w:rsidRDefault="008F5B16" w:rsidP="008F5B16">
      <w:pPr>
        <w:pStyle w:val="Texttitle"/>
      </w:pPr>
      <w:r w:rsidRPr="008F5B16">
        <w:t>EH_water_challenge_1</w:t>
      </w:r>
    </w:p>
    <w:p w14:paraId="187213F2" w14:textId="445387C7" w:rsidR="008F5B16" w:rsidRDefault="00237BF0" w:rsidP="008F5B16">
      <w:pPr>
        <w:rPr>
          <w:lang w:val="en-US"/>
        </w:rPr>
      </w:pPr>
      <w:r>
        <w:rPr>
          <w:lang w:val="en-US"/>
        </w:rPr>
        <w:t xml:space="preserve">By </w:t>
      </w:r>
      <w:r w:rsidR="008F5B16">
        <w:rPr>
          <w:lang w:val="en-US"/>
        </w:rPr>
        <w:t xml:space="preserve">running, swimming or cycling, Endress+Hauser employees are collecting donations for a water project in Vietnam through various joint activities during the anniversary year. </w:t>
      </w:r>
    </w:p>
    <w:p w14:paraId="33774992" w14:textId="77777777" w:rsidR="008F5B16" w:rsidRPr="008F5B16" w:rsidRDefault="008F5B16" w:rsidP="008F5B16">
      <w:pPr>
        <w:rPr>
          <w:lang w:val="en-US"/>
        </w:rPr>
      </w:pPr>
    </w:p>
    <w:bookmarkEnd w:id="1"/>
    <w:p w14:paraId="6B73DA44" w14:textId="77777777" w:rsidR="008F5B16" w:rsidRDefault="008F5B16" w:rsidP="008F5B16">
      <w:r>
        <w:rPr>
          <w:noProof/>
        </w:rPr>
        <w:drawing>
          <wp:inline distT="0" distB="0" distL="0" distR="0" wp14:anchorId="24F5D9DB" wp14:editId="06B36EB8">
            <wp:extent cx="3688538" cy="252000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88538" cy="2520000"/>
                    </a:xfrm>
                    <a:prstGeom prst="rect">
                      <a:avLst/>
                    </a:prstGeom>
                    <a:noFill/>
                    <a:ln>
                      <a:noFill/>
                    </a:ln>
                  </pic:spPr>
                </pic:pic>
              </a:graphicData>
            </a:graphic>
          </wp:inline>
        </w:drawing>
      </w:r>
    </w:p>
    <w:p w14:paraId="56895B1D" w14:textId="77777777" w:rsidR="008F5B16" w:rsidRPr="002A0748" w:rsidRDefault="008F5B16" w:rsidP="008F5B16">
      <w:pPr>
        <w:pStyle w:val="Texttitle"/>
      </w:pPr>
      <w:r w:rsidRPr="002A0748">
        <w:t>EH_water_challenge_4</w:t>
      </w:r>
    </w:p>
    <w:p w14:paraId="18BBAB11" w14:textId="49264424" w:rsidR="002A0748" w:rsidRPr="002A0748" w:rsidRDefault="002A0748" w:rsidP="002A0748">
      <w:pPr>
        <w:rPr>
          <w:lang w:val="en-US"/>
        </w:rPr>
      </w:pPr>
      <w:r>
        <w:rPr>
          <w:lang w:val="en-US"/>
        </w:rPr>
        <w:t>Endress+Hauser e</w:t>
      </w:r>
      <w:r w:rsidRPr="002A0748">
        <w:rPr>
          <w:lang w:val="en-US"/>
        </w:rPr>
        <w:t>mployees at the Reinach</w:t>
      </w:r>
      <w:r w:rsidR="003E0E62">
        <w:rPr>
          <w:lang w:val="en-US"/>
        </w:rPr>
        <w:t xml:space="preserve"> </w:t>
      </w:r>
      <w:r w:rsidRPr="002A0748">
        <w:rPr>
          <w:lang w:val="en-US"/>
        </w:rPr>
        <w:t xml:space="preserve">location </w:t>
      </w:r>
      <w:r w:rsidR="003E0E62">
        <w:rPr>
          <w:lang w:val="en-US"/>
        </w:rPr>
        <w:t xml:space="preserve">in Switzerland </w:t>
      </w:r>
      <w:r w:rsidRPr="002A0748">
        <w:rPr>
          <w:lang w:val="en-US"/>
        </w:rPr>
        <w:t>commit to a good cause during the campus run.</w:t>
      </w:r>
    </w:p>
    <w:p w14:paraId="3C385846" w14:textId="729E695D" w:rsidR="008F5B16" w:rsidRPr="002A0748" w:rsidRDefault="008F5B16" w:rsidP="002A0748">
      <w:pPr>
        <w:rPr>
          <w:lang w:val="en-US"/>
        </w:rPr>
      </w:pPr>
      <w:r w:rsidRPr="002A0748">
        <w:rPr>
          <w:lang w:val="en-US"/>
        </w:rPr>
        <w:br w:type="page"/>
      </w:r>
    </w:p>
    <w:p w14:paraId="589F3F15" w14:textId="77777777" w:rsidR="008F5B16" w:rsidRDefault="008F5B16" w:rsidP="008F5B16">
      <w:r>
        <w:rPr>
          <w:noProof/>
        </w:rPr>
        <w:lastRenderedPageBreak/>
        <w:drawing>
          <wp:inline distT="0" distB="0" distL="0" distR="0" wp14:anchorId="2CAB3940" wp14:editId="3FC00CC3">
            <wp:extent cx="3688080" cy="2497867"/>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948" b="6675"/>
                    <a:stretch/>
                  </pic:blipFill>
                  <pic:spPr bwMode="auto">
                    <a:xfrm>
                      <a:off x="0" y="0"/>
                      <a:ext cx="3690000" cy="2499167"/>
                    </a:xfrm>
                    <a:prstGeom prst="rect">
                      <a:avLst/>
                    </a:prstGeom>
                    <a:noFill/>
                    <a:ln>
                      <a:noFill/>
                    </a:ln>
                    <a:extLst>
                      <a:ext uri="{53640926-AAD7-44D8-BBD7-CCE9431645EC}">
                        <a14:shadowObscured xmlns:a14="http://schemas.microsoft.com/office/drawing/2010/main"/>
                      </a:ext>
                    </a:extLst>
                  </pic:spPr>
                </pic:pic>
              </a:graphicData>
            </a:graphic>
          </wp:inline>
        </w:drawing>
      </w:r>
    </w:p>
    <w:p w14:paraId="7043F7AC" w14:textId="77777777" w:rsidR="008F5B16" w:rsidRPr="0078152A" w:rsidRDefault="008F5B16" w:rsidP="008F5B16">
      <w:pPr>
        <w:pStyle w:val="Texttitle"/>
      </w:pPr>
      <w:r w:rsidRPr="0078152A">
        <w:t>EH_water_challenge_5</w:t>
      </w:r>
    </w:p>
    <w:p w14:paraId="27D009C9" w14:textId="77777777" w:rsidR="002A0748" w:rsidRPr="002A0748" w:rsidRDefault="002A0748" w:rsidP="002A0748">
      <w:pPr>
        <w:rPr>
          <w:lang w:val="en-US"/>
        </w:rPr>
      </w:pPr>
      <w:r w:rsidRPr="002A0748">
        <w:rPr>
          <w:lang w:val="en-US"/>
        </w:rPr>
        <w:t xml:space="preserve">The proceeds from the anniversary year Endress+Hauser Water Challenge will go toward the construction of a water house for a Vietnamese village. </w:t>
      </w:r>
    </w:p>
    <w:p w14:paraId="62455B12" w14:textId="77777777" w:rsidR="008274A8" w:rsidRPr="002A0748" w:rsidRDefault="008274A8" w:rsidP="006527DE">
      <w:pPr>
        <w:rPr>
          <w:lang w:val="en-US"/>
        </w:rPr>
      </w:pPr>
    </w:p>
    <w:p w14:paraId="19C3BF59" w14:textId="77777777" w:rsidR="00E66A33" w:rsidRPr="002A0748" w:rsidRDefault="00E66A33">
      <w:pPr>
        <w:spacing w:after="0" w:line="240" w:lineRule="auto"/>
        <w:rPr>
          <w:b/>
          <w:noProof/>
          <w:color w:val="auto"/>
          <w:lang w:val="en-US"/>
        </w:rPr>
      </w:pPr>
      <w:r w:rsidRPr="002A0748">
        <w:rPr>
          <w:lang w:val="en-US"/>
        </w:rPr>
        <w:br w:type="page"/>
      </w:r>
    </w:p>
    <w:p w14:paraId="1FFEFE3E" w14:textId="77777777" w:rsidR="008F5B16" w:rsidRPr="00A45BE8" w:rsidRDefault="008F5B16" w:rsidP="008F5B16">
      <w:pPr>
        <w:rPr>
          <w:b/>
          <w:szCs w:val="22"/>
          <w:lang w:val="en-US"/>
        </w:rPr>
      </w:pPr>
      <w:r w:rsidRPr="00A45BE8">
        <w:rPr>
          <w:b/>
          <w:szCs w:val="22"/>
          <w:lang w:val="en-US"/>
        </w:rPr>
        <w:lastRenderedPageBreak/>
        <w:t>The Endress+Hauser Group</w:t>
      </w:r>
    </w:p>
    <w:p w14:paraId="146C5310" w14:textId="77777777" w:rsidR="008F5B16" w:rsidRPr="00A45BE8" w:rsidRDefault="008F5B16" w:rsidP="008F5B16">
      <w:pPr>
        <w:rPr>
          <w:szCs w:val="22"/>
          <w:lang w:val="en-US"/>
        </w:rPr>
      </w:pPr>
      <w:r w:rsidRPr="00A45BE8">
        <w:rPr>
          <w:szCs w:val="22"/>
          <w:lang w:val="en-US"/>
        </w:rPr>
        <w:t xml:space="preserve">Endress+Hauser is a global leader in measurement and automation technology for process and laboratory applications. The family company, headquartered in Reinach, Switzerland, achieved net sales of more than 3.3 billion euros in 2022 with a total workforce of nearly 16,000. </w:t>
      </w:r>
    </w:p>
    <w:p w14:paraId="1ABB4BAE" w14:textId="77777777" w:rsidR="008F5B16" w:rsidRPr="00A45BE8" w:rsidRDefault="008F5B16" w:rsidP="008F5B16">
      <w:pPr>
        <w:rPr>
          <w:szCs w:val="22"/>
          <w:lang w:val="en-US"/>
        </w:rPr>
      </w:pPr>
      <w:r w:rsidRPr="00A45BE8">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1E5314E6" w14:textId="77777777" w:rsidR="008F5B16" w:rsidRPr="00A45BE8" w:rsidRDefault="008F5B16" w:rsidP="008F5B16">
      <w:pPr>
        <w:rPr>
          <w:szCs w:val="22"/>
          <w:lang w:val="en-US"/>
        </w:rPr>
      </w:pPr>
      <w:r w:rsidRPr="00A45BE8">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7455885A" w14:textId="77777777" w:rsidR="008F5B16" w:rsidRPr="00A45BE8" w:rsidRDefault="008F5B16" w:rsidP="008F5B16">
      <w:pPr>
        <w:rPr>
          <w:szCs w:val="22"/>
          <w:lang w:val="en-US"/>
        </w:rPr>
      </w:pPr>
      <w:r w:rsidRPr="00A45BE8">
        <w:rPr>
          <w:noProof/>
          <w:lang w:val="en-US"/>
        </w:rPr>
        <w:t>Endress+Hauser was founded in 1953 by Georg H Endress and Ludwig Hauser. Ever since</w:t>
      </w:r>
      <w:r w:rsidRPr="00A45BE8">
        <w:rPr>
          <w:szCs w:val="22"/>
          <w:lang w:val="en-US"/>
        </w:rPr>
        <w:t>, the company has been pushing ahead with the development and use of innovative technologies, now helping to shape the industry’s digital transformation. 8,700 patents and applications protect the Group’s intellectual property.</w:t>
      </w:r>
    </w:p>
    <w:p w14:paraId="105CEBDF" w14:textId="77777777" w:rsidR="008F5B16" w:rsidRPr="00A45BE8" w:rsidRDefault="008F5B16" w:rsidP="008F5B16">
      <w:pPr>
        <w:rPr>
          <w:noProof/>
          <w:lang w:val="en-US"/>
        </w:rPr>
      </w:pPr>
      <w:r w:rsidRPr="00A45BE8">
        <w:rPr>
          <w:noProof/>
          <w:lang w:val="en-US"/>
        </w:rPr>
        <w:t xml:space="preserve">For further information, please visit </w:t>
      </w:r>
      <w:r w:rsidRPr="00A45BE8">
        <w:rPr>
          <w:noProof/>
          <w:u w:val="single"/>
          <w:lang w:val="en-US"/>
        </w:rPr>
        <w:t>www.endress.com/media-center</w:t>
      </w:r>
      <w:r w:rsidRPr="00A45BE8">
        <w:rPr>
          <w:noProof/>
          <w:lang w:val="en-US"/>
        </w:rPr>
        <w:t xml:space="preserve"> or </w:t>
      </w:r>
      <w:r w:rsidRPr="00A45BE8">
        <w:rPr>
          <w:noProof/>
          <w:u w:val="single"/>
          <w:lang w:val="en-US"/>
        </w:rPr>
        <w:t>www.endress.com</w:t>
      </w:r>
    </w:p>
    <w:p w14:paraId="57D17133" w14:textId="77777777" w:rsidR="008F5B16" w:rsidRPr="00A45BE8" w:rsidRDefault="008F5B16" w:rsidP="008F5B16">
      <w:pPr>
        <w:rPr>
          <w:lang w:val="en-US"/>
        </w:rPr>
      </w:pPr>
    </w:p>
    <w:p w14:paraId="18F08B4B" w14:textId="77777777" w:rsidR="008F5B16" w:rsidRPr="00A45BE8" w:rsidRDefault="008F5B16" w:rsidP="008F5B16">
      <w:pPr>
        <w:pStyle w:val="Texttitle"/>
      </w:pPr>
      <w:r w:rsidRPr="00A45BE8">
        <w:t>Contact</w:t>
      </w:r>
    </w:p>
    <w:p w14:paraId="5F1C86F3" w14:textId="77777777" w:rsidR="008F5B16" w:rsidRPr="00A45BE8" w:rsidRDefault="008F5B16" w:rsidP="008F5B16">
      <w:pPr>
        <w:tabs>
          <w:tab w:val="left" w:pos="4820"/>
          <w:tab w:val="left" w:pos="5529"/>
        </w:tabs>
        <w:rPr>
          <w:noProof/>
          <w:lang w:val="en-US"/>
        </w:rPr>
      </w:pPr>
      <w:r w:rsidRPr="00A45BE8">
        <w:rPr>
          <w:lang w:val="en-US"/>
        </w:rPr>
        <w:t>Martin Raab</w:t>
      </w:r>
      <w:r w:rsidRPr="00A45BE8">
        <w:rPr>
          <w:lang w:val="en-US"/>
        </w:rPr>
        <w:tab/>
        <w:t>Email</w:t>
      </w:r>
      <w:r w:rsidRPr="00A45BE8">
        <w:rPr>
          <w:lang w:val="en-US"/>
        </w:rPr>
        <w:tab/>
        <w:t>martin.raab@endress.com</w:t>
      </w:r>
      <w:r w:rsidRPr="00A45BE8">
        <w:rPr>
          <w:lang w:val="en-US"/>
        </w:rPr>
        <w:br/>
        <w:t>Group Media Spokesperson</w:t>
      </w:r>
      <w:r w:rsidRPr="00A45BE8">
        <w:rPr>
          <w:lang w:val="en-US"/>
        </w:rPr>
        <w:tab/>
        <w:t>Phone</w:t>
      </w:r>
      <w:r w:rsidRPr="00A45BE8">
        <w:rPr>
          <w:lang w:val="en-US"/>
        </w:rPr>
        <w:tab/>
        <w:t>+41 61 715 7722</w:t>
      </w:r>
      <w:r w:rsidRPr="00A45BE8">
        <w:rPr>
          <w:lang w:val="en-US"/>
        </w:rPr>
        <w:br/>
      </w:r>
      <w:r w:rsidRPr="00A45BE8">
        <w:rPr>
          <w:noProof/>
          <w:lang w:val="en-US"/>
        </w:rPr>
        <w:t>Endress+Hauser AG</w:t>
      </w:r>
      <w:r w:rsidRPr="00A45BE8">
        <w:rPr>
          <w:noProof/>
          <w:lang w:val="en-US"/>
        </w:rPr>
        <w:tab/>
        <w:t>Fax</w:t>
      </w:r>
      <w:r w:rsidRPr="00A45BE8">
        <w:rPr>
          <w:noProof/>
          <w:lang w:val="en-US"/>
        </w:rPr>
        <w:tab/>
        <w:t>+41 61 715 2888</w:t>
      </w:r>
      <w:r w:rsidRPr="00A45BE8">
        <w:rPr>
          <w:noProof/>
          <w:lang w:val="en-US"/>
        </w:rPr>
        <w:br/>
        <w:t>Kägenstrasse 2</w:t>
      </w:r>
      <w:r w:rsidRPr="00A45BE8">
        <w:rPr>
          <w:noProof/>
          <w:lang w:val="en-US"/>
        </w:rPr>
        <w:br/>
        <w:t>4153 Reinach BL</w:t>
      </w:r>
      <w:r w:rsidRPr="00A45BE8">
        <w:rPr>
          <w:noProof/>
          <w:lang w:val="en-US"/>
        </w:rPr>
        <w:br/>
        <w:t>Switzerland</w:t>
      </w:r>
    </w:p>
    <w:sectPr w:rsidR="008F5B16" w:rsidRPr="00A45BE8" w:rsidSect="00E233CD">
      <w:headerReference w:type="even" r:id="rId9"/>
      <w:headerReference w:type="default" r:id="rId10"/>
      <w:footerReference w:type="even"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B4631" w14:textId="77777777" w:rsidR="00BB2543" w:rsidRDefault="00BB2543" w:rsidP="00380AC8">
      <w:pPr>
        <w:spacing w:after="0" w:line="240" w:lineRule="auto"/>
      </w:pPr>
      <w:r>
        <w:separator/>
      </w:r>
    </w:p>
  </w:endnote>
  <w:endnote w:type="continuationSeparator" w:id="0">
    <w:p w14:paraId="253338C0" w14:textId="77777777" w:rsidR="00BB2543" w:rsidRDefault="00BB2543"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5EBD7" w14:textId="77777777" w:rsidR="004828AE" w:rsidRDefault="004828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427D23CE" w14:textId="77777777" w:rsidR="00CA1491" w:rsidRPr="008274A8" w:rsidRDefault="00CA1491"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0C7E33">
          <w:rPr>
            <w:noProof/>
            <w:sz w:val="16"/>
            <w:szCs w:val="16"/>
          </w:rPr>
          <w:t>1</w:t>
        </w:r>
        <w:r w:rsidRPr="008274A8">
          <w:rPr>
            <w:sz w:val="16"/>
            <w:szCs w:val="16"/>
          </w:rPr>
          <w:fldChar w:fldCharType="end"/>
        </w:r>
        <w:r w:rsidRPr="008274A8">
          <w:rPr>
            <w:sz w:val="16"/>
            <w:szCs w:val="16"/>
          </w:rPr>
          <w:t>/</w:t>
        </w:r>
        <w:r w:rsidR="00A21E34">
          <w:fldChar w:fldCharType="begin"/>
        </w:r>
        <w:r w:rsidR="00A21E34">
          <w:instrText xml:space="preserve"> NUMPAGES  \* Arabic  \* MERGEFORMAT </w:instrText>
        </w:r>
        <w:r w:rsidR="00A21E34">
          <w:fldChar w:fldCharType="separate"/>
        </w:r>
        <w:r w:rsidR="000C7E33">
          <w:rPr>
            <w:noProof/>
            <w:sz w:val="16"/>
            <w:szCs w:val="16"/>
          </w:rPr>
          <w:t>3</w:t>
        </w:r>
        <w:r w:rsidR="00A21E34">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9EE2" w14:textId="77777777" w:rsidR="00CA1491" w:rsidRDefault="00CA1491"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E01FD" w14:textId="77777777" w:rsidR="00BB2543" w:rsidRDefault="00BB2543" w:rsidP="00380AC8">
      <w:pPr>
        <w:spacing w:after="0" w:line="240" w:lineRule="auto"/>
      </w:pPr>
      <w:r>
        <w:separator/>
      </w:r>
    </w:p>
  </w:footnote>
  <w:footnote w:type="continuationSeparator" w:id="0">
    <w:p w14:paraId="1380B1AE" w14:textId="77777777" w:rsidR="00BB2543" w:rsidRDefault="00BB2543"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83AA3" w14:textId="77777777" w:rsidR="004828AE" w:rsidRDefault="004828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CA1491" w:rsidRPr="00F023F2" w14:paraId="1370890B" w14:textId="77777777" w:rsidTr="00D84A90">
      <w:trPr>
        <w:cantSplit/>
        <w:trHeight w:hRule="exact" w:val="936"/>
      </w:trPr>
      <w:tc>
        <w:tcPr>
          <w:tcW w:w="0" w:type="auto"/>
          <w:tcBorders>
            <w:bottom w:val="single" w:sz="4" w:space="0" w:color="auto"/>
          </w:tcBorders>
        </w:tcPr>
        <w:p w14:paraId="4EB3925A" w14:textId="51BC90DC" w:rsidR="00CA1491" w:rsidRPr="00CA1491" w:rsidRDefault="00CA1491" w:rsidP="00C27B1F">
          <w:pPr>
            <w:pStyle w:val="DokumententypDatum"/>
            <w:rPr>
              <w:lang w:val="en-US"/>
            </w:rPr>
          </w:pPr>
          <w:r w:rsidRPr="00CA1491">
            <w:rPr>
              <w:lang w:val="en-US"/>
            </w:rPr>
            <w:t>Press release</w:t>
          </w:r>
        </w:p>
        <w:p w14:paraId="5A026BC6" w14:textId="0D66E927" w:rsidR="00CA1491" w:rsidRPr="00F023F2" w:rsidRDefault="004828AE" w:rsidP="008141C6">
          <w:pPr>
            <w:pStyle w:val="DokumententypDatum"/>
            <w:rPr>
              <w:lang w:val="en-US"/>
            </w:rPr>
          </w:pPr>
          <w:r>
            <w:rPr>
              <w:lang w:val="en-US"/>
            </w:rPr>
            <w:t>3</w:t>
          </w:r>
          <w:r w:rsidR="00D47574">
            <w:rPr>
              <w:lang w:val="en-US"/>
            </w:rPr>
            <w:t>1</w:t>
          </w:r>
          <w:r w:rsidR="00CA1491" w:rsidRPr="00CA1491">
            <w:rPr>
              <w:lang w:val="en-US"/>
            </w:rPr>
            <w:t xml:space="preserve"> May, 2023</w:t>
          </w:r>
        </w:p>
      </w:tc>
      <w:sdt>
        <w:sdtPr>
          <w:alias w:val="Logo"/>
          <w:tag w:val="Logo"/>
          <w:id w:val="-225680390"/>
        </w:sdtPr>
        <w:sdtEndPr/>
        <w:sdtContent>
          <w:tc>
            <w:tcPr>
              <w:tcW w:w="3780" w:type="dxa"/>
              <w:tcBorders>
                <w:bottom w:val="single" w:sz="4" w:space="0" w:color="auto"/>
              </w:tcBorders>
            </w:tcPr>
            <w:p w14:paraId="29ED660B" w14:textId="77777777" w:rsidR="00CA1491" w:rsidRPr="00F023F2" w:rsidRDefault="00CA1491" w:rsidP="00216D8F">
              <w:pPr>
                <w:pStyle w:val="Header"/>
                <w:jc w:val="right"/>
              </w:pPr>
              <w:r w:rsidRPr="00F023F2">
                <w:rPr>
                  <w:noProof/>
                  <w:lang w:val="en-US"/>
                </w:rPr>
                <w:drawing>
                  <wp:inline distT="0" distB="0" distL="0" distR="0" wp14:anchorId="10A95938" wp14:editId="4BD080FA">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5F4624B0" w14:textId="77777777" w:rsidR="00CA1491" w:rsidRPr="006962C9" w:rsidRDefault="00CA1491"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BB21D" w14:textId="77777777" w:rsidR="00CA1491" w:rsidRPr="00F023F2" w:rsidRDefault="00CA1491"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24E9D"/>
    <w:rsid w:val="00025DDF"/>
    <w:rsid w:val="00070F29"/>
    <w:rsid w:val="00092C4D"/>
    <w:rsid w:val="00093B94"/>
    <w:rsid w:val="000A7220"/>
    <w:rsid w:val="000B0AF7"/>
    <w:rsid w:val="000B6313"/>
    <w:rsid w:val="000C6BB8"/>
    <w:rsid w:val="000C7E33"/>
    <w:rsid w:val="000D305E"/>
    <w:rsid w:val="000D5C45"/>
    <w:rsid w:val="00100EAB"/>
    <w:rsid w:val="001424F0"/>
    <w:rsid w:val="00155CE3"/>
    <w:rsid w:val="00157519"/>
    <w:rsid w:val="00163214"/>
    <w:rsid w:val="001A0596"/>
    <w:rsid w:val="00216D8F"/>
    <w:rsid w:val="00231E59"/>
    <w:rsid w:val="00236F43"/>
    <w:rsid w:val="00237BF0"/>
    <w:rsid w:val="00243CFB"/>
    <w:rsid w:val="00266971"/>
    <w:rsid w:val="002829BC"/>
    <w:rsid w:val="002869D7"/>
    <w:rsid w:val="002A0748"/>
    <w:rsid w:val="002A61A9"/>
    <w:rsid w:val="002D1513"/>
    <w:rsid w:val="00301905"/>
    <w:rsid w:val="00302C1D"/>
    <w:rsid w:val="00320CF9"/>
    <w:rsid w:val="00322508"/>
    <w:rsid w:val="003519AA"/>
    <w:rsid w:val="003556E5"/>
    <w:rsid w:val="00372479"/>
    <w:rsid w:val="00380AC8"/>
    <w:rsid w:val="003D784D"/>
    <w:rsid w:val="003E0E62"/>
    <w:rsid w:val="00401245"/>
    <w:rsid w:val="00412243"/>
    <w:rsid w:val="004176D9"/>
    <w:rsid w:val="0045627F"/>
    <w:rsid w:val="00474DAE"/>
    <w:rsid w:val="004828AE"/>
    <w:rsid w:val="004D4464"/>
    <w:rsid w:val="005143BF"/>
    <w:rsid w:val="00553C89"/>
    <w:rsid w:val="005E780C"/>
    <w:rsid w:val="005F48BB"/>
    <w:rsid w:val="005F6CA4"/>
    <w:rsid w:val="00632BA1"/>
    <w:rsid w:val="006425C9"/>
    <w:rsid w:val="0064504A"/>
    <w:rsid w:val="00652501"/>
    <w:rsid w:val="006527DE"/>
    <w:rsid w:val="00684188"/>
    <w:rsid w:val="006962C9"/>
    <w:rsid w:val="006E28F3"/>
    <w:rsid w:val="00737B4D"/>
    <w:rsid w:val="007736FB"/>
    <w:rsid w:val="0078152A"/>
    <w:rsid w:val="00781607"/>
    <w:rsid w:val="007F21BC"/>
    <w:rsid w:val="007F76BE"/>
    <w:rsid w:val="008141C6"/>
    <w:rsid w:val="008274A8"/>
    <w:rsid w:val="00846F38"/>
    <w:rsid w:val="008542A5"/>
    <w:rsid w:val="00877C69"/>
    <w:rsid w:val="00884946"/>
    <w:rsid w:val="008979FA"/>
    <w:rsid w:val="008A6DF6"/>
    <w:rsid w:val="008D7172"/>
    <w:rsid w:val="008E6A2F"/>
    <w:rsid w:val="008F5B16"/>
    <w:rsid w:val="00905ED6"/>
    <w:rsid w:val="0092021F"/>
    <w:rsid w:val="00965A9E"/>
    <w:rsid w:val="00971DEF"/>
    <w:rsid w:val="0098260B"/>
    <w:rsid w:val="009A2A80"/>
    <w:rsid w:val="009D0BF8"/>
    <w:rsid w:val="009D3A4D"/>
    <w:rsid w:val="00A03291"/>
    <w:rsid w:val="00A21E34"/>
    <w:rsid w:val="00A30228"/>
    <w:rsid w:val="00AA6462"/>
    <w:rsid w:val="00AB19B4"/>
    <w:rsid w:val="00B2271C"/>
    <w:rsid w:val="00B30B27"/>
    <w:rsid w:val="00B63108"/>
    <w:rsid w:val="00BB2543"/>
    <w:rsid w:val="00BC6E5C"/>
    <w:rsid w:val="00BE737F"/>
    <w:rsid w:val="00C27B1F"/>
    <w:rsid w:val="00C32234"/>
    <w:rsid w:val="00C41D14"/>
    <w:rsid w:val="00C44EE4"/>
    <w:rsid w:val="00C45112"/>
    <w:rsid w:val="00C53EB0"/>
    <w:rsid w:val="00C60B6F"/>
    <w:rsid w:val="00CA1491"/>
    <w:rsid w:val="00CC070E"/>
    <w:rsid w:val="00CE7391"/>
    <w:rsid w:val="00D1641C"/>
    <w:rsid w:val="00D30CD7"/>
    <w:rsid w:val="00D31465"/>
    <w:rsid w:val="00D47574"/>
    <w:rsid w:val="00D476CA"/>
    <w:rsid w:val="00D60A45"/>
    <w:rsid w:val="00D668DD"/>
    <w:rsid w:val="00D677B3"/>
    <w:rsid w:val="00D84A90"/>
    <w:rsid w:val="00D85B43"/>
    <w:rsid w:val="00DA7921"/>
    <w:rsid w:val="00DD2EB7"/>
    <w:rsid w:val="00DE68C1"/>
    <w:rsid w:val="00DE7080"/>
    <w:rsid w:val="00DF166C"/>
    <w:rsid w:val="00DF45D0"/>
    <w:rsid w:val="00E233CD"/>
    <w:rsid w:val="00E24E9D"/>
    <w:rsid w:val="00E32ED4"/>
    <w:rsid w:val="00E4209B"/>
    <w:rsid w:val="00E66A33"/>
    <w:rsid w:val="00E66FB9"/>
    <w:rsid w:val="00E85D78"/>
    <w:rsid w:val="00E925F1"/>
    <w:rsid w:val="00E9431C"/>
    <w:rsid w:val="00EA287F"/>
    <w:rsid w:val="00EA4AF9"/>
    <w:rsid w:val="00EB17D3"/>
    <w:rsid w:val="00ED4CAE"/>
    <w:rsid w:val="00ED6624"/>
    <w:rsid w:val="00F023F2"/>
    <w:rsid w:val="00F2428B"/>
    <w:rsid w:val="00F724F0"/>
    <w:rsid w:val="00F744D8"/>
    <w:rsid w:val="00FB4678"/>
    <w:rsid w:val="00FB7EF3"/>
    <w:rsid w:val="00FC5B55"/>
    <w:rsid w:val="00FE0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C4C58"/>
  <w15:docId w15:val="{1D38D695-99AC-4390-988E-D33A475FD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paragraph" w:styleId="Revision">
    <w:name w:val="Revision"/>
    <w:hidden/>
    <w:uiPriority w:val="99"/>
    <w:semiHidden/>
    <w:rsid w:val="00D85B43"/>
    <w:rPr>
      <w:rFonts w:ascii="E+H Serif" w:hAnsi="E+H Serif"/>
      <w:color w:val="000000" w:themeColor="text1"/>
      <w:sz w:val="22"/>
      <w:lang w:val="de-DE"/>
    </w:rPr>
  </w:style>
  <w:style w:type="character" w:styleId="CommentReference">
    <w:name w:val="annotation reference"/>
    <w:basedOn w:val="DefaultParagraphFont"/>
    <w:uiPriority w:val="99"/>
    <w:semiHidden/>
    <w:unhideWhenUsed/>
    <w:rsid w:val="00D85B43"/>
    <w:rPr>
      <w:sz w:val="16"/>
      <w:szCs w:val="16"/>
    </w:rPr>
  </w:style>
  <w:style w:type="paragraph" w:styleId="CommentText">
    <w:name w:val="annotation text"/>
    <w:basedOn w:val="Normal"/>
    <w:link w:val="CommentTextChar"/>
    <w:uiPriority w:val="99"/>
    <w:semiHidden/>
    <w:unhideWhenUsed/>
    <w:rsid w:val="00D85B43"/>
    <w:pPr>
      <w:spacing w:line="240" w:lineRule="auto"/>
    </w:pPr>
    <w:rPr>
      <w:sz w:val="20"/>
    </w:rPr>
  </w:style>
  <w:style w:type="character" w:customStyle="1" w:styleId="CommentTextChar">
    <w:name w:val="Comment Text Char"/>
    <w:basedOn w:val="DefaultParagraphFont"/>
    <w:link w:val="CommentText"/>
    <w:uiPriority w:val="99"/>
    <w:semiHidden/>
    <w:rsid w:val="00D85B43"/>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D85B43"/>
    <w:rPr>
      <w:b/>
      <w:bCs/>
    </w:rPr>
  </w:style>
  <w:style w:type="character" w:customStyle="1" w:styleId="CommentSubjectChar">
    <w:name w:val="Comment Subject Char"/>
    <w:basedOn w:val="CommentTextChar"/>
    <w:link w:val="CommentSubject"/>
    <w:uiPriority w:val="99"/>
    <w:semiHidden/>
    <w:rsid w:val="00D85B43"/>
    <w:rPr>
      <w:rFonts w:ascii="E+H Serif" w:hAnsi="E+H Serif"/>
      <w:b/>
      <w:bCs/>
      <w:color w:val="000000" w:themeColor="text1"/>
      <w:lang w:val="de-DE"/>
    </w:rPr>
  </w:style>
  <w:style w:type="paragraph" w:styleId="NormalWeb">
    <w:name w:val="Normal (Web)"/>
    <w:basedOn w:val="Normal"/>
    <w:uiPriority w:val="99"/>
    <w:semiHidden/>
    <w:unhideWhenUsed/>
    <w:rsid w:val="002A0748"/>
    <w:pPr>
      <w:spacing w:before="100" w:beforeAutospacing="1" w:after="100" w:afterAutospacing="1" w:line="240" w:lineRule="auto"/>
    </w:pPr>
    <w:rPr>
      <w:rFonts w:ascii="Calibri" w:hAnsi="Calibri" w:cs="Calibri"/>
      <w:color w:val="auto"/>
      <w:szCs w:val="22"/>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03712">
      <w:bodyDiv w:val="1"/>
      <w:marLeft w:val="0"/>
      <w:marRight w:val="0"/>
      <w:marTop w:val="0"/>
      <w:marBottom w:val="0"/>
      <w:divBdr>
        <w:top w:val="none" w:sz="0" w:space="0" w:color="auto"/>
        <w:left w:val="none" w:sz="0" w:space="0" w:color="auto"/>
        <w:bottom w:val="none" w:sz="0" w:space="0" w:color="auto"/>
        <w:right w:val="none" w:sz="0" w:space="0" w:color="auto"/>
      </w:divBdr>
    </w:div>
    <w:div w:id="749237677">
      <w:bodyDiv w:val="1"/>
      <w:marLeft w:val="0"/>
      <w:marRight w:val="0"/>
      <w:marTop w:val="0"/>
      <w:marBottom w:val="0"/>
      <w:divBdr>
        <w:top w:val="none" w:sz="0" w:space="0" w:color="auto"/>
        <w:left w:val="none" w:sz="0" w:space="0" w:color="auto"/>
        <w:bottom w:val="none" w:sz="0" w:space="0" w:color="auto"/>
        <w:right w:val="none" w:sz="0" w:space="0" w:color="auto"/>
      </w:divBdr>
    </w:div>
    <w:div w:id="1062799749">
      <w:bodyDiv w:val="1"/>
      <w:marLeft w:val="0"/>
      <w:marRight w:val="0"/>
      <w:marTop w:val="0"/>
      <w:marBottom w:val="0"/>
      <w:divBdr>
        <w:top w:val="none" w:sz="0" w:space="0" w:color="auto"/>
        <w:left w:val="none" w:sz="0" w:space="0" w:color="auto"/>
        <w:bottom w:val="none" w:sz="0" w:space="0" w:color="auto"/>
        <w:right w:val="none" w:sz="0" w:space="0" w:color="auto"/>
      </w:divBdr>
    </w:div>
    <w:div w:id="179024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2988f0a4-524a-45f2-829d-417725fa4957}" enabled="1" method="Standard" siteId="{52daf2a9-3b73-4da4-ac6a-3f81adc92b7e}"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623</Words>
  <Characters>3930</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Vasco Zambenedetti</dc:creator>
  <cp:keywords>Medienmitteilung</cp:keywords>
  <cp:lastModifiedBy>Vasco Zambenedetti</cp:lastModifiedBy>
  <cp:revision>20</cp:revision>
  <cp:lastPrinted>2023-09-28T13:08:00Z</cp:lastPrinted>
  <dcterms:created xsi:type="dcterms:W3CDTF">2023-05-26T08:01:00Z</dcterms:created>
  <dcterms:modified xsi:type="dcterms:W3CDTF">2023-09-28T13:08:00Z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ies>
</file>