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EB924" w14:textId="23F181FC" w:rsidR="00E66A33" w:rsidRPr="00DE7080" w:rsidRDefault="00AB19B4" w:rsidP="00E66A33">
      <w:pPr>
        <w:pStyle w:val="Heading1"/>
      </w:pPr>
      <w:r>
        <w:t xml:space="preserve">Für den guten Zweck einmal </w:t>
      </w:r>
      <w:r w:rsidR="00A03291">
        <w:t xml:space="preserve">um die Welt </w:t>
      </w:r>
    </w:p>
    <w:p w14:paraId="1471D209" w14:textId="334D0039" w:rsidR="00FB4678" w:rsidRDefault="009A2A80" w:rsidP="00781607">
      <w:pPr>
        <w:pStyle w:val="Heading2"/>
      </w:pPr>
      <w:bookmarkStart w:id="0" w:name="_Hlk134689272"/>
      <w:r>
        <w:t xml:space="preserve">Endress+Hauser </w:t>
      </w:r>
      <w:r w:rsidR="00781607" w:rsidRPr="00781607">
        <w:t xml:space="preserve">Mitarbeitende </w:t>
      </w:r>
      <w:r w:rsidR="00FB4678">
        <w:t>erreichen</w:t>
      </w:r>
      <w:r w:rsidR="00F724F0">
        <w:t xml:space="preserve"> </w:t>
      </w:r>
      <w:r w:rsidR="00FB4678">
        <w:t>das Spendenziel für ein Wasserprojekt in Rekordzeit</w:t>
      </w:r>
    </w:p>
    <w:bookmarkEnd w:id="0"/>
    <w:p w14:paraId="56FB197C" w14:textId="0B872082" w:rsidR="00E66FB9" w:rsidRPr="0045627F" w:rsidRDefault="00E66FB9" w:rsidP="00092C4D">
      <w:pPr>
        <w:rPr>
          <w:b/>
          <w:bCs/>
        </w:rPr>
      </w:pPr>
      <w:r w:rsidRPr="0045627F">
        <w:rPr>
          <w:b/>
          <w:bCs/>
        </w:rPr>
        <w:t>Weltweit feiern die Mitarbeitenden von Endress+Hauser 2023 bei vielen Anlässen den 70. Geburtstag der Firmengruppe. Zugleich engagieren sie sich im Jubiläumsjahr</w:t>
      </w:r>
      <w:r w:rsidR="00FE0B0B" w:rsidRPr="0045627F">
        <w:rPr>
          <w:b/>
          <w:bCs/>
        </w:rPr>
        <w:t xml:space="preserve"> auf besondere Weise</w:t>
      </w:r>
      <w:r w:rsidRPr="0045627F">
        <w:rPr>
          <w:b/>
          <w:bCs/>
        </w:rPr>
        <w:t xml:space="preserve"> für den guten Zweck: Im Rahmen der Endress+Hauser Water Challenge haben sie in Rekordzeit mit Spendenläufen das Geld für ein Wasserprojekt in Vietnam </w:t>
      </w:r>
      <w:r w:rsidR="00FE0B0B" w:rsidRPr="0045627F">
        <w:rPr>
          <w:b/>
          <w:bCs/>
        </w:rPr>
        <w:t>zusammengetragen</w:t>
      </w:r>
      <w:r w:rsidRPr="0045627F">
        <w:rPr>
          <w:b/>
          <w:bCs/>
        </w:rPr>
        <w:t>. Jetzt geht die Aktion in eine zweite Runde.</w:t>
      </w:r>
    </w:p>
    <w:p w14:paraId="59F6C69C" w14:textId="056722FF" w:rsidR="00FE0B0B" w:rsidRDefault="00FE0B0B" w:rsidP="00092C4D">
      <w:r>
        <w:t>Seit 2019 gibt es die Endress+Hauser Water Challenge. Bei dieser Initiative legen Mitarbeitende</w:t>
      </w:r>
      <w:r w:rsidRPr="00092C4D">
        <w:t xml:space="preserve"> durch Laufen, Fahrradfahren, Schwimmen oder andere Aktivitäten </w:t>
      </w:r>
      <w:r>
        <w:t xml:space="preserve">eine vorher festgelegte </w:t>
      </w:r>
      <w:r w:rsidRPr="00092C4D">
        <w:t xml:space="preserve">Strecke zurück und </w:t>
      </w:r>
      <w:r>
        <w:t>s</w:t>
      </w:r>
      <w:r w:rsidRPr="00092C4D">
        <w:t xml:space="preserve">penden </w:t>
      </w:r>
      <w:r>
        <w:t>einen gewissen Betrag, um Menschen den Zugang zu sauberem Wasser zu ermöglichen</w:t>
      </w:r>
      <w:r w:rsidRPr="00092C4D">
        <w:t xml:space="preserve">. Das Unternehmen verdoppelt </w:t>
      </w:r>
      <w:r>
        <w:t>jeweils</w:t>
      </w:r>
      <w:r w:rsidRPr="00092C4D">
        <w:t xml:space="preserve"> die Spendensumme.</w:t>
      </w:r>
      <w:r>
        <w:t xml:space="preserve"> Damit überträgt Endress+Hauser das geschäftliche Engagement für eine sichere, wirtschaftliche und umweltfreundliche Wasserversorgung auf den gemeinnützigen Bereich.</w:t>
      </w:r>
    </w:p>
    <w:p w14:paraId="1AC89A70" w14:textId="7E837C44" w:rsidR="00FE0B0B" w:rsidRPr="00231E59" w:rsidRDefault="00FE0B0B" w:rsidP="00FE0B0B">
      <w:pPr>
        <w:pStyle w:val="Texttitle"/>
        <w:rPr>
          <w:lang w:val="de-CH"/>
        </w:rPr>
      </w:pPr>
      <w:r w:rsidRPr="00231E59">
        <w:rPr>
          <w:lang w:val="de-CH"/>
        </w:rPr>
        <w:t xml:space="preserve">Ziel erreicht, Ziel verdoppelt </w:t>
      </w:r>
    </w:p>
    <w:p w14:paraId="38BB7AA3" w14:textId="2773B351" w:rsidR="00F724F0" w:rsidRDefault="00FB4678" w:rsidP="00092C4D">
      <w:r>
        <w:t>Im Jubiläumsjahr ha</w:t>
      </w:r>
      <w:r w:rsidR="00FE0B0B">
        <w:t>tt</w:t>
      </w:r>
      <w:r>
        <w:t xml:space="preserve">en sich die </w:t>
      </w:r>
      <w:r w:rsidR="00F724F0" w:rsidRPr="00F724F0">
        <w:t xml:space="preserve">Endress+Hauser </w:t>
      </w:r>
      <w:r w:rsidR="00FE0B0B">
        <w:t>Mitarbeitenden</w:t>
      </w:r>
      <w:r>
        <w:t xml:space="preserve"> ein besonderes Ziel gesetzt: </w:t>
      </w:r>
      <w:r w:rsidR="00FE0B0B">
        <w:t xml:space="preserve">Sie wollten mit Team-Aktivitäten </w:t>
      </w:r>
      <w:r w:rsidR="00F724F0" w:rsidRPr="00F724F0">
        <w:t xml:space="preserve">in 70 Tagen die Welt </w:t>
      </w:r>
      <w:r w:rsidR="00FE0B0B">
        <w:t xml:space="preserve">rechnerisch einmal </w:t>
      </w:r>
      <w:r w:rsidR="00F724F0" w:rsidRPr="00F724F0">
        <w:t xml:space="preserve">umrunden. Nach nur </w:t>
      </w:r>
      <w:r w:rsidR="00FE0B0B">
        <w:t>fünf</w:t>
      </w:r>
      <w:r w:rsidR="00F724F0" w:rsidRPr="00F724F0">
        <w:t xml:space="preserve"> Wochen wurde </w:t>
      </w:r>
      <w:r w:rsidR="00FE0B0B">
        <w:t>nun die Marke von 40.075 Kilometern</w:t>
      </w:r>
      <w:r w:rsidR="00F724F0" w:rsidRPr="00F724F0">
        <w:t xml:space="preserve"> erreicht.</w:t>
      </w:r>
      <w:r w:rsidR="0045627F">
        <w:t xml:space="preserve"> „</w:t>
      </w:r>
      <w:r w:rsidR="00AB19B4">
        <w:t xml:space="preserve">Dieser Erfolg ist eine großartige Gemeinschaftsleistung. </w:t>
      </w:r>
      <w:r w:rsidR="0045627F">
        <w:t xml:space="preserve">Die Endress+Hauser Water Challenge mobilisiert unsere Mitarbeitenden rund um den Globus“, freut sich CEO Matthias Altendorf. Nun geht die Aktion in die </w:t>
      </w:r>
      <w:r w:rsidR="00AB19B4">
        <w:t>Verlängerung</w:t>
      </w:r>
      <w:r w:rsidR="0045627F">
        <w:t xml:space="preserve"> mit dem Ziel, die Erde </w:t>
      </w:r>
      <w:r w:rsidR="00AB19B4">
        <w:t>ein zweites Mal</w:t>
      </w:r>
      <w:r w:rsidR="0045627F">
        <w:t xml:space="preserve"> zu umrunden.</w:t>
      </w:r>
    </w:p>
    <w:p w14:paraId="51122A78" w14:textId="77777777" w:rsidR="00AB19B4" w:rsidRPr="00231E59" w:rsidRDefault="00AB19B4" w:rsidP="005E780C">
      <w:pPr>
        <w:pStyle w:val="Texttitle"/>
        <w:rPr>
          <w:lang w:val="de-CH"/>
        </w:rPr>
      </w:pPr>
      <w:r w:rsidRPr="00231E59">
        <w:rPr>
          <w:lang w:val="de-CH"/>
        </w:rPr>
        <w:t>Sauberes Wasser für 1.000 Menschen</w:t>
      </w:r>
    </w:p>
    <w:p w14:paraId="5E788839" w14:textId="502A3852" w:rsidR="00092C4D" w:rsidRPr="00092C4D" w:rsidRDefault="0045627F" w:rsidP="00092C4D">
      <w:r>
        <w:t xml:space="preserve">Die </w:t>
      </w:r>
      <w:r w:rsidR="00092C4D" w:rsidRPr="00092C4D">
        <w:t xml:space="preserve">Endress+Hauser Water Challenge unterstützt im Jubiläumsjahr ein Projekt in Vietnam, genauer gesagt in der Provinz Kon Tum im Zentrum des Hochlands nahe der Grenze zu Laos und Kambodscha. Das Projekt fördert die Verfügbarkeit von sauberem Trinkwasser in einem Dorf mit 90 Familien, das </w:t>
      </w:r>
      <w:r>
        <w:t>etwa zehn Kilometer abseits</w:t>
      </w:r>
      <w:r w:rsidR="00092C4D" w:rsidRPr="00092C4D">
        <w:t xml:space="preserve"> der Hauptstraße </w:t>
      </w:r>
      <w:r>
        <w:t>liegt</w:t>
      </w:r>
      <w:r w:rsidR="00092C4D" w:rsidRPr="00092C4D">
        <w:t xml:space="preserve"> und </w:t>
      </w:r>
      <w:r>
        <w:t xml:space="preserve">über </w:t>
      </w:r>
      <w:r w:rsidR="00092C4D" w:rsidRPr="00092C4D">
        <w:t xml:space="preserve">wenig Infrastruktur </w:t>
      </w:r>
      <w:r>
        <w:t>verfügt</w:t>
      </w:r>
      <w:r w:rsidR="00092C4D" w:rsidRPr="00092C4D">
        <w:t xml:space="preserve">. </w:t>
      </w:r>
      <w:r>
        <w:t xml:space="preserve">„Wir können hier die Lebenssituation von 1.000 Menschen </w:t>
      </w:r>
      <w:r w:rsidR="00AB19B4">
        <w:t xml:space="preserve">nachhaltig </w:t>
      </w:r>
      <w:r>
        <w:t>verbessern“, betont Matthias Altendorf.</w:t>
      </w:r>
    </w:p>
    <w:p w14:paraId="6B3B2E2C" w14:textId="73C7A72C" w:rsidR="00AB19B4" w:rsidRPr="00231E59" w:rsidRDefault="00AB19B4" w:rsidP="005E780C">
      <w:pPr>
        <w:pStyle w:val="Texttitle"/>
        <w:rPr>
          <w:lang w:val="de-CH"/>
        </w:rPr>
      </w:pPr>
      <w:r w:rsidRPr="00231E59">
        <w:rPr>
          <w:lang w:val="de-CH"/>
        </w:rPr>
        <w:t>Gemeinsam mit Partnern vor Ort</w:t>
      </w:r>
    </w:p>
    <w:p w14:paraId="2777FC87" w14:textId="5F568896" w:rsidR="008274A8" w:rsidRPr="00092C4D" w:rsidRDefault="00092C4D" w:rsidP="00092C4D">
      <w:r w:rsidRPr="00092C4D">
        <w:t>Mit de</w:t>
      </w:r>
      <w:r w:rsidR="0045627F">
        <w:t xml:space="preserve">n Spendengeldern </w:t>
      </w:r>
      <w:r w:rsidRPr="00092C4D">
        <w:t>wird ein Wasserhaus im Dorfzentrum gebaut</w:t>
      </w:r>
      <w:r w:rsidR="00E66FB9">
        <w:t>.</w:t>
      </w:r>
      <w:r w:rsidRPr="00092C4D">
        <w:t xml:space="preserve"> </w:t>
      </w:r>
      <w:r w:rsidR="00E66FB9">
        <w:t>Dort wird</w:t>
      </w:r>
      <w:r w:rsidRPr="00092C4D">
        <w:t xml:space="preserve"> Grundwasser </w:t>
      </w:r>
      <w:r w:rsidR="00AB19B4">
        <w:t xml:space="preserve">mit Pumpen </w:t>
      </w:r>
      <w:r w:rsidR="00E66FB9">
        <w:t>gefördert</w:t>
      </w:r>
      <w:r w:rsidRPr="00092C4D">
        <w:t xml:space="preserve">, gefiltert und durch Umkehrosmose gereinigt. </w:t>
      </w:r>
      <w:r w:rsidR="00231E59">
        <w:t xml:space="preserve">Solarpanels </w:t>
      </w:r>
      <w:r w:rsidR="00B30B27">
        <w:t xml:space="preserve">erzeugen tagsüber den dafür nötigen </w:t>
      </w:r>
      <w:r w:rsidR="00231E59">
        <w:t>St</w:t>
      </w:r>
      <w:r w:rsidR="00B30B27">
        <w:t>r</w:t>
      </w:r>
      <w:r w:rsidR="00231E59">
        <w:t xml:space="preserve">om. </w:t>
      </w:r>
      <w:r w:rsidRPr="00092C4D">
        <w:t xml:space="preserve">Zusätzlich wird </w:t>
      </w:r>
      <w:r w:rsidR="00E66FB9">
        <w:t>im Rahmen des Projekts der</w:t>
      </w:r>
      <w:r w:rsidR="003556E5">
        <w:t xml:space="preserve"> </w:t>
      </w:r>
      <w:r w:rsidR="00632BA1">
        <w:t>Dorf</w:t>
      </w:r>
      <w:r w:rsidR="00632BA1" w:rsidRPr="00092C4D">
        <w:t xml:space="preserve">platz </w:t>
      </w:r>
      <w:r w:rsidR="00E66FB9">
        <w:t>neu gestaltet</w:t>
      </w:r>
      <w:r w:rsidRPr="00092C4D">
        <w:t xml:space="preserve"> und die Zufahrtsstraße erneuert. Endress+Hauser Vietnam setzt das Projekt </w:t>
      </w:r>
      <w:r w:rsidR="00E66FB9">
        <w:t>gemeinsam</w:t>
      </w:r>
      <w:r w:rsidR="00E66FB9" w:rsidRPr="00092C4D">
        <w:t xml:space="preserve"> </w:t>
      </w:r>
      <w:r w:rsidRPr="00092C4D">
        <w:t>mit de</w:t>
      </w:r>
      <w:r w:rsidR="00E66FB9">
        <w:t>m</w:t>
      </w:r>
      <w:r w:rsidRPr="00092C4D">
        <w:t xml:space="preserve"> lokalen </w:t>
      </w:r>
      <w:r w:rsidR="00E66FB9">
        <w:t>Repräsentanten</w:t>
      </w:r>
      <w:r w:rsidRPr="00092C4D">
        <w:t xml:space="preserve"> NK Engineering um. </w:t>
      </w:r>
      <w:r w:rsidR="0045627F">
        <w:t>Auch d</w:t>
      </w:r>
      <w:r w:rsidRPr="00092C4D">
        <w:t xml:space="preserve">as erste Projekt </w:t>
      </w:r>
      <w:r w:rsidR="0045627F">
        <w:t xml:space="preserve">der Endress+Hauser Water Challenge war 2020 in Vietnam </w:t>
      </w:r>
      <w:r w:rsidR="00AB19B4">
        <w:t>realisiert</w:t>
      </w:r>
      <w:r w:rsidR="0045627F">
        <w:t xml:space="preserve"> worden</w:t>
      </w:r>
      <w:r w:rsidRPr="00092C4D">
        <w:t>.</w:t>
      </w:r>
    </w:p>
    <w:p w14:paraId="411F8EF9" w14:textId="3C620E6B" w:rsidR="008274A8" w:rsidRPr="00092C4D" w:rsidRDefault="008274A8" w:rsidP="008274A8">
      <w:pPr>
        <w:rPr>
          <w:highlight w:val="yellow"/>
        </w:rPr>
      </w:pPr>
    </w:p>
    <w:p w14:paraId="47CA7280" w14:textId="77777777" w:rsidR="004F1F2D" w:rsidRDefault="00A30228" w:rsidP="004F1F2D">
      <w:pPr>
        <w:pStyle w:val="Texttitle"/>
        <w:rPr>
          <w:lang w:val="de-DE"/>
        </w:rPr>
      </w:pPr>
      <w:r>
        <w:lastRenderedPageBreak/>
        <w:drawing>
          <wp:inline distT="0" distB="0" distL="0" distR="0" wp14:anchorId="63A27C36" wp14:editId="2A9298AE">
            <wp:extent cx="3687727" cy="2557019"/>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7527"/>
                    <a:stretch/>
                  </pic:blipFill>
                  <pic:spPr bwMode="auto">
                    <a:xfrm>
                      <a:off x="0" y="0"/>
                      <a:ext cx="3690000" cy="2558595"/>
                    </a:xfrm>
                    <a:prstGeom prst="rect">
                      <a:avLst/>
                    </a:prstGeom>
                    <a:noFill/>
                    <a:ln>
                      <a:noFill/>
                    </a:ln>
                    <a:extLst>
                      <a:ext uri="{53640926-AAD7-44D8-BBD7-CCE9431645EC}">
                        <a14:shadowObscured xmlns:a14="http://schemas.microsoft.com/office/drawing/2010/main"/>
                      </a:ext>
                    </a:extLst>
                  </pic:spPr>
                </pic:pic>
              </a:graphicData>
            </a:graphic>
          </wp:inline>
        </w:drawing>
      </w:r>
      <w:r w:rsidRPr="004F1F2D">
        <w:rPr>
          <w:lang w:val="de-CH"/>
        </w:rPr>
        <w:br/>
      </w:r>
      <w:bookmarkStart w:id="1" w:name="_Hlk135136241"/>
    </w:p>
    <w:p w14:paraId="79FBC07D" w14:textId="44ED714A" w:rsidR="004F1F2D" w:rsidRPr="0037780C" w:rsidRDefault="004F1F2D" w:rsidP="004F1F2D">
      <w:pPr>
        <w:pStyle w:val="Texttitle"/>
        <w:rPr>
          <w:lang w:val="de-DE"/>
        </w:rPr>
      </w:pPr>
      <w:r>
        <w:rPr>
          <w:lang w:val="de-DE"/>
        </w:rPr>
        <w:t>EH_</w:t>
      </w:r>
      <w:r w:rsidR="00A24904">
        <w:rPr>
          <w:lang w:val="de-DE"/>
        </w:rPr>
        <w:t>water</w:t>
      </w:r>
      <w:r>
        <w:rPr>
          <w:lang w:val="de-DE"/>
        </w:rPr>
        <w:t>_</w:t>
      </w:r>
      <w:r w:rsidR="00A24904">
        <w:rPr>
          <w:lang w:val="de-DE"/>
        </w:rPr>
        <w:t>challenge</w:t>
      </w:r>
      <w:r>
        <w:rPr>
          <w:lang w:val="de-DE"/>
        </w:rPr>
        <w:t>_1</w:t>
      </w:r>
    </w:p>
    <w:p w14:paraId="6602341A" w14:textId="74DEC890" w:rsidR="00A24904" w:rsidRDefault="00A24904" w:rsidP="00A24904">
      <w:r>
        <w:t xml:space="preserve">Ob Laufen, Schwimmen oder Radfahren, die Mitarbeitenden von Endress+Hauser sammeln bei gemeinsamen Aktivitäten im Jubiläumsjahr Spendengelder für ein Wasserprojekt in Vietnam. </w:t>
      </w:r>
    </w:p>
    <w:p w14:paraId="4A1486C7" w14:textId="7D95BF74" w:rsidR="004F1F2D" w:rsidRDefault="004F1F2D" w:rsidP="004F1F2D"/>
    <w:bookmarkEnd w:id="1"/>
    <w:p w14:paraId="3E7C449D" w14:textId="3ABC9179" w:rsidR="004F1F2D" w:rsidRDefault="00A24904" w:rsidP="00A30228">
      <w:r>
        <w:rPr>
          <w:noProof/>
        </w:rPr>
        <w:drawing>
          <wp:inline distT="0" distB="0" distL="0" distR="0" wp14:anchorId="5A9D02B0" wp14:editId="211AB4D4">
            <wp:extent cx="3688538" cy="25200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88538" cy="2520000"/>
                    </a:xfrm>
                    <a:prstGeom prst="rect">
                      <a:avLst/>
                    </a:prstGeom>
                    <a:noFill/>
                    <a:ln>
                      <a:noFill/>
                    </a:ln>
                  </pic:spPr>
                </pic:pic>
              </a:graphicData>
            </a:graphic>
          </wp:inline>
        </w:drawing>
      </w:r>
    </w:p>
    <w:p w14:paraId="6FE067A7" w14:textId="24215D90" w:rsidR="00A24904" w:rsidRPr="0037780C" w:rsidRDefault="00A24904" w:rsidP="00A24904">
      <w:pPr>
        <w:pStyle w:val="Texttitle"/>
        <w:rPr>
          <w:lang w:val="de-DE"/>
        </w:rPr>
      </w:pPr>
      <w:r>
        <w:rPr>
          <w:lang w:val="de-DE"/>
        </w:rPr>
        <w:t>EH_water_challenge_4</w:t>
      </w:r>
    </w:p>
    <w:p w14:paraId="0C1A8BF4" w14:textId="05E4FCED" w:rsidR="00C25467" w:rsidRPr="00D34D37" w:rsidRDefault="00554B0C" w:rsidP="00A24904">
      <w:r>
        <w:t>Endress+Hauser</w:t>
      </w:r>
      <w:r w:rsidR="00D34D37" w:rsidRPr="00D34D37">
        <w:t xml:space="preserve"> Mitarbeitende </w:t>
      </w:r>
      <w:r>
        <w:t>aus Reinach in der Schweiz beim</w:t>
      </w:r>
      <w:r w:rsidR="00D34D37" w:rsidRPr="00D34D37">
        <w:t xml:space="preserve"> Campus Run im Einsatz für den guten Zweck. </w:t>
      </w:r>
    </w:p>
    <w:p w14:paraId="4BCFA6EB" w14:textId="77777777" w:rsidR="00A24904" w:rsidRDefault="00A24904">
      <w:pPr>
        <w:spacing w:after="0" w:line="240" w:lineRule="auto"/>
      </w:pPr>
      <w:r>
        <w:br w:type="page"/>
      </w:r>
    </w:p>
    <w:p w14:paraId="706B6265" w14:textId="58B88E96" w:rsidR="00A24904" w:rsidRDefault="00A24904" w:rsidP="00A24904">
      <w:r>
        <w:rPr>
          <w:noProof/>
        </w:rPr>
        <w:lastRenderedPageBreak/>
        <w:drawing>
          <wp:inline distT="0" distB="0" distL="0" distR="0" wp14:anchorId="051921D0" wp14:editId="1F115DF2">
            <wp:extent cx="3688080" cy="2497867"/>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948" b="6675"/>
                    <a:stretch/>
                  </pic:blipFill>
                  <pic:spPr bwMode="auto">
                    <a:xfrm>
                      <a:off x="0" y="0"/>
                      <a:ext cx="3690000" cy="2499167"/>
                    </a:xfrm>
                    <a:prstGeom prst="rect">
                      <a:avLst/>
                    </a:prstGeom>
                    <a:noFill/>
                    <a:ln>
                      <a:noFill/>
                    </a:ln>
                    <a:extLst>
                      <a:ext uri="{53640926-AAD7-44D8-BBD7-CCE9431645EC}">
                        <a14:shadowObscured xmlns:a14="http://schemas.microsoft.com/office/drawing/2010/main"/>
                      </a:ext>
                    </a:extLst>
                  </pic:spPr>
                </pic:pic>
              </a:graphicData>
            </a:graphic>
          </wp:inline>
        </w:drawing>
      </w:r>
    </w:p>
    <w:p w14:paraId="268A0CD1" w14:textId="62073213" w:rsidR="00A24904" w:rsidRPr="0037780C" w:rsidRDefault="00A24904" w:rsidP="00A24904">
      <w:pPr>
        <w:pStyle w:val="Texttitle"/>
        <w:rPr>
          <w:lang w:val="de-DE"/>
        </w:rPr>
      </w:pPr>
      <w:r>
        <w:rPr>
          <w:lang w:val="de-DE"/>
        </w:rPr>
        <w:t>EH_water_challenge_5</w:t>
      </w:r>
    </w:p>
    <w:p w14:paraId="2AF8A223" w14:textId="3B047169" w:rsidR="00D34D37" w:rsidRPr="00D34D37" w:rsidRDefault="00554B0C" w:rsidP="006527DE">
      <w:r>
        <w:t xml:space="preserve">Mit dem Erlös der Endress+Hauser Water Challenge im Jubiläumsjahr wird in einem Dorf </w:t>
      </w:r>
      <w:r w:rsidR="00D34D37" w:rsidRPr="00D34D37">
        <w:t xml:space="preserve">in Vietnam </w:t>
      </w:r>
      <w:r>
        <w:t>ein Wasserhaus errichtet</w:t>
      </w:r>
      <w:r w:rsidR="00D34D37" w:rsidRPr="00D34D37">
        <w:t>.</w:t>
      </w:r>
    </w:p>
    <w:p w14:paraId="11FE43C3" w14:textId="77777777" w:rsidR="00E66A33" w:rsidRPr="00C45112" w:rsidRDefault="00E66A33">
      <w:pPr>
        <w:spacing w:after="0" w:line="240" w:lineRule="auto"/>
        <w:rPr>
          <w:b/>
          <w:noProof/>
          <w:color w:val="auto"/>
        </w:rPr>
      </w:pPr>
      <w:r w:rsidRPr="00C45112">
        <w:br w:type="page"/>
      </w:r>
    </w:p>
    <w:p w14:paraId="6AD6014C" w14:textId="77777777" w:rsidR="00E24E9D" w:rsidRDefault="00E24E9D" w:rsidP="00E24E9D">
      <w:pPr>
        <w:pStyle w:val="TitelimText"/>
        <w:rPr>
          <w:lang w:val="de-CH"/>
        </w:rPr>
      </w:pPr>
      <w:r>
        <w:rPr>
          <w:lang w:val="de-CH"/>
        </w:rPr>
        <w:lastRenderedPageBreak/>
        <w:t>Die Endress+Hauser Gruppe</w:t>
      </w:r>
      <w:r>
        <w:rPr>
          <w:lang w:val="de-CH"/>
        </w:rPr>
        <w:br/>
      </w:r>
    </w:p>
    <w:p w14:paraId="2EFCA697" w14:textId="77777777" w:rsidR="00E24E9D" w:rsidRPr="004E5590" w:rsidRDefault="00E24E9D" w:rsidP="00E24E9D">
      <w:pPr>
        <w:rPr>
          <w:szCs w:val="22"/>
        </w:rPr>
      </w:pPr>
      <w:r w:rsidRPr="00E310CC">
        <w:rPr>
          <w:szCs w:val="22"/>
        </w:rPr>
        <w:t xml:space="preserve">Endress+Hauser ist ein </w:t>
      </w:r>
      <w:r>
        <w:rPr>
          <w:szCs w:val="22"/>
        </w:rPr>
        <w:t>global</w:t>
      </w:r>
      <w:r w:rsidRPr="00E310CC">
        <w:rPr>
          <w:szCs w:val="22"/>
        </w:rPr>
        <w:t xml:space="preserve"> führender Anbieter von Mess- und </w:t>
      </w:r>
      <w:r w:rsidRPr="004E5590">
        <w:rPr>
          <w:szCs w:val="22"/>
        </w:rPr>
        <w:t xml:space="preserve">Automatisierungstechnik für Prozess und Labor. Das Familienunternehmen mit Sitz in Reinach/Schweiz erzielte 2022 mit fast 16.000 Beschäftigten über 3,3 Milliarden Euro Umsatz. </w:t>
      </w:r>
    </w:p>
    <w:p w14:paraId="2D8FAA93" w14:textId="77777777" w:rsidR="00E24E9D" w:rsidRPr="004E5590" w:rsidRDefault="00E24E9D" w:rsidP="00E24E9D">
      <w:pPr>
        <w:rPr>
          <w:color w:val="auto"/>
          <w:szCs w:val="22"/>
        </w:rPr>
      </w:pPr>
      <w:r w:rsidRPr="004E5590">
        <w:rPr>
          <w:szCs w:val="22"/>
        </w:rPr>
        <w:t>Geräte, Lösungen und Dienstleistungen von Endress+Hauser sind in vielen Branchen zu Hause. Die Kunden gewinnen damit wertvolles Wissen aus ihren Anwendunge</w:t>
      </w:r>
      <w:r w:rsidRPr="004E5590">
        <w:rPr>
          <w:color w:val="auto"/>
          <w:szCs w:val="22"/>
        </w:rPr>
        <w:t>n. So können sie ihre Produkte verbessern, wirtschaftlich arbeiten und zugleich Mensch und Umwelt schützen.</w:t>
      </w:r>
    </w:p>
    <w:p w14:paraId="7B8F9A52" w14:textId="77777777" w:rsidR="00E24E9D" w:rsidRPr="004E5590" w:rsidRDefault="00E24E9D" w:rsidP="00E24E9D">
      <w:pPr>
        <w:rPr>
          <w:szCs w:val="22"/>
        </w:rPr>
      </w:pPr>
      <w:r w:rsidRPr="004E5590">
        <w:rPr>
          <w:color w:val="auto"/>
          <w:szCs w:val="22"/>
        </w:rPr>
        <w:t>Endress+Hauser ist weltweit ein verlässlicher Partner. Eigene Vertriebsgesellsc</w:t>
      </w:r>
      <w:r w:rsidRPr="004E5590">
        <w:rPr>
          <w:szCs w:val="22"/>
        </w:rPr>
        <w:t>haften in mehr als 50 Ländern sowie Vertreter in weiteren 70 Staaten stellen einen kompetenten Support sicher. Produktionsstätten auf vier Kontinenten fertigen schnell und flexibel in höchster Qualität.</w:t>
      </w:r>
    </w:p>
    <w:p w14:paraId="4F204296" w14:textId="77777777" w:rsidR="00E24E9D" w:rsidRPr="00BE3497" w:rsidRDefault="00E24E9D" w:rsidP="00E24E9D">
      <w:pPr>
        <w:rPr>
          <w:color w:val="auto"/>
          <w:szCs w:val="22"/>
        </w:rPr>
      </w:pPr>
      <w:r w:rsidRPr="004E5590">
        <w:rPr>
          <w:szCs w:val="22"/>
        </w:rPr>
        <w:t>Endress+Hauser wurde 1953 von Georg H. Endress und Ludwig Hauser gegründet. Seither treibt das Unternehmen Entwicklung und Einsatz innovativer Technologien voran und gestaltet heute die digitale Transformation der Industrie mit</w:t>
      </w:r>
      <w:r w:rsidRPr="004E5590">
        <w:rPr>
          <w:color w:val="auto"/>
          <w:szCs w:val="22"/>
        </w:rPr>
        <w:t>. 8.</w:t>
      </w:r>
      <w:r>
        <w:rPr>
          <w:color w:val="auto"/>
          <w:szCs w:val="22"/>
        </w:rPr>
        <w:t>7</w:t>
      </w:r>
      <w:r w:rsidRPr="004E5590">
        <w:rPr>
          <w:color w:val="auto"/>
          <w:szCs w:val="22"/>
        </w:rPr>
        <w:t>00 Patente und Anmeldungen sch</w:t>
      </w:r>
      <w:r w:rsidRPr="00BE3497">
        <w:rPr>
          <w:color w:val="auto"/>
          <w:szCs w:val="22"/>
        </w:rPr>
        <w:t>ützen das geistige Eigentum.</w:t>
      </w:r>
    </w:p>
    <w:p w14:paraId="23A745A4" w14:textId="77777777" w:rsidR="00E24E9D" w:rsidRDefault="00E24E9D" w:rsidP="00E24E9D">
      <w:pPr>
        <w:rPr>
          <w:szCs w:val="22"/>
          <w:u w:val="single"/>
        </w:rPr>
      </w:pPr>
      <w:r w:rsidRPr="00E310CC">
        <w:rPr>
          <w:szCs w:val="22"/>
        </w:rPr>
        <w:t xml:space="preserve">Mehr Informationen unter </w:t>
      </w:r>
      <w:r w:rsidRPr="00E310CC">
        <w:rPr>
          <w:szCs w:val="22"/>
          <w:u w:val="single"/>
        </w:rPr>
        <w:t>www.endress.com/medienzentrum</w:t>
      </w:r>
      <w:r w:rsidRPr="00E310CC">
        <w:rPr>
          <w:szCs w:val="22"/>
        </w:rPr>
        <w:t xml:space="preserve"> oder </w:t>
      </w:r>
      <w:r w:rsidRPr="00E310CC">
        <w:rPr>
          <w:szCs w:val="22"/>
          <w:u w:val="single"/>
        </w:rPr>
        <w:t>www.endress.com</w:t>
      </w:r>
    </w:p>
    <w:p w14:paraId="6327738D" w14:textId="77777777" w:rsidR="00E24E9D" w:rsidRDefault="00E24E9D" w:rsidP="00E24E9D"/>
    <w:p w14:paraId="7B88D34B" w14:textId="77777777" w:rsidR="00E24E9D" w:rsidRDefault="00E24E9D" w:rsidP="00E24E9D">
      <w:pPr>
        <w:pStyle w:val="TitelimText"/>
      </w:pPr>
      <w:r>
        <w:t>Kontakt</w:t>
      </w:r>
    </w:p>
    <w:p w14:paraId="4B1ED3BD" w14:textId="77777777" w:rsidR="00E24E9D" w:rsidRPr="00C45112" w:rsidRDefault="00E24E9D" w:rsidP="00E24E9D">
      <w:pPr>
        <w:tabs>
          <w:tab w:val="left" w:pos="4820"/>
          <w:tab w:val="left" w:pos="5670"/>
        </w:tabs>
      </w:pPr>
      <w:r>
        <w:t>Martin Raab</w:t>
      </w:r>
      <w:r>
        <w:tab/>
        <w:t>E-Mail</w:t>
      </w:r>
      <w:r>
        <w:tab/>
        <w:t>martin.raab@endress.com</w:t>
      </w:r>
      <w:r>
        <w:br/>
        <w:t>Group Media Spokesperson</w:t>
      </w:r>
      <w:r>
        <w:tab/>
        <w:t>Telefon</w:t>
      </w:r>
      <w:r>
        <w:tab/>
        <w:t>+41 61 715 7722</w:t>
      </w:r>
      <w:r>
        <w:br/>
        <w:t>Endress+Hauser AG</w:t>
      </w:r>
      <w:r>
        <w:tab/>
        <w:t xml:space="preserve">Fax </w:t>
      </w:r>
      <w:r>
        <w:tab/>
        <w:t>+41 61 715 2888</w:t>
      </w:r>
      <w:r>
        <w:br/>
        <w:t>Kägenstrasse 2</w:t>
      </w:r>
      <w:r>
        <w:br/>
        <w:t>4153 Reinach BL</w:t>
      </w:r>
      <w:r>
        <w:br/>
        <w:t>Schweiz</w:t>
      </w:r>
    </w:p>
    <w:p w14:paraId="34B939C9" w14:textId="77777777" w:rsidR="00DD2EB7" w:rsidRPr="00C45112" w:rsidRDefault="00DD2EB7" w:rsidP="00E24E9D">
      <w:pPr>
        <w:pStyle w:val="TitelimText"/>
      </w:pPr>
    </w:p>
    <w:sectPr w:rsidR="00DD2EB7" w:rsidRPr="00C45112" w:rsidSect="00E233CD">
      <w:headerReference w:type="even" r:id="rId9"/>
      <w:headerReference w:type="default" r:id="rId10"/>
      <w:footerReference w:type="even"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B08F7" w14:textId="77777777" w:rsidR="00E24E9D" w:rsidRDefault="00E24E9D" w:rsidP="00380AC8">
      <w:pPr>
        <w:spacing w:after="0" w:line="240" w:lineRule="auto"/>
      </w:pPr>
      <w:r>
        <w:separator/>
      </w:r>
    </w:p>
  </w:endnote>
  <w:endnote w:type="continuationSeparator" w:id="0">
    <w:p w14:paraId="10DF098D" w14:textId="77777777" w:rsidR="00E24E9D" w:rsidRDefault="00E24E9D"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8F2E" w14:textId="77777777" w:rsidR="007E2D6E" w:rsidRDefault="007E2D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662FCCA6" w14:textId="77777777" w:rsidR="000A7220" w:rsidRPr="008274A8" w:rsidRDefault="000A7220"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BDA6F" w14:textId="77777777" w:rsidR="000A7220" w:rsidRDefault="000A7220"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DD0C3" w14:textId="77777777" w:rsidR="00E24E9D" w:rsidRDefault="00E24E9D" w:rsidP="00380AC8">
      <w:pPr>
        <w:spacing w:after="0" w:line="240" w:lineRule="auto"/>
      </w:pPr>
      <w:r>
        <w:separator/>
      </w:r>
    </w:p>
  </w:footnote>
  <w:footnote w:type="continuationSeparator" w:id="0">
    <w:p w14:paraId="09141C0F" w14:textId="77777777" w:rsidR="00E24E9D" w:rsidRDefault="00E24E9D"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BAFE5" w14:textId="77777777" w:rsidR="007E2D6E" w:rsidRDefault="007E2D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153CA040" w14:textId="77777777" w:rsidTr="00D84A90">
      <w:trPr>
        <w:cantSplit/>
        <w:trHeight w:hRule="exact" w:val="936"/>
      </w:trPr>
      <w:tc>
        <w:tcPr>
          <w:tcW w:w="0" w:type="auto"/>
          <w:tcBorders>
            <w:bottom w:val="single" w:sz="4" w:space="0" w:color="auto"/>
          </w:tcBorders>
        </w:tcPr>
        <w:p w14:paraId="1BA6F9F6" w14:textId="77777777" w:rsidR="000A7220" w:rsidRDefault="00C60B6F" w:rsidP="00C27B1F">
          <w:pPr>
            <w:pStyle w:val="DokumententypDatum"/>
          </w:pPr>
          <w:r>
            <w:t>Presse</w:t>
          </w:r>
          <w:r w:rsidR="008E6A2F">
            <w:t>mitteilung</w:t>
          </w:r>
        </w:p>
        <w:p w14:paraId="6FD00DA2" w14:textId="60799671" w:rsidR="000A7220" w:rsidRPr="00F023F2" w:rsidRDefault="007E2D6E" w:rsidP="008141C6">
          <w:pPr>
            <w:pStyle w:val="DokumententypDatum"/>
            <w:rPr>
              <w:lang w:val="en-US"/>
            </w:rPr>
          </w:pPr>
          <w:r>
            <w:rPr>
              <w:lang w:val="de-CH"/>
            </w:rPr>
            <w:t>3</w:t>
          </w:r>
          <w:r w:rsidR="005B6394">
            <w:rPr>
              <w:lang w:val="de-CH"/>
            </w:rPr>
            <w:t>1</w:t>
          </w:r>
          <w:r w:rsidR="008D7172">
            <w:rPr>
              <w:lang w:val="de-CH"/>
            </w:rPr>
            <w:t>.</w:t>
          </w:r>
          <w:r w:rsidR="006527DE">
            <w:rPr>
              <w:lang w:val="de-CH"/>
            </w:rPr>
            <w:t xml:space="preserve"> </w:t>
          </w:r>
          <w:r w:rsidR="00A03291">
            <w:rPr>
              <w:lang w:val="de-CH"/>
            </w:rPr>
            <w:t>Mai</w:t>
          </w:r>
          <w:r w:rsidR="006527DE">
            <w:rPr>
              <w:lang w:val="de-CH"/>
            </w:rPr>
            <w:t xml:space="preserve"> </w:t>
          </w:r>
          <w:r w:rsidR="00553C89">
            <w:rPr>
              <w:lang w:val="de-CH"/>
            </w:rPr>
            <w:t>20</w:t>
          </w:r>
          <w:r w:rsidR="00971DEF">
            <w:rPr>
              <w:lang w:val="de-CH"/>
            </w:rPr>
            <w:t>2</w:t>
          </w:r>
          <w:r w:rsidR="00E24E9D">
            <w:rPr>
              <w:lang w:val="de-CH"/>
            </w:rPr>
            <w:t>3</w:t>
          </w:r>
        </w:p>
      </w:tc>
      <w:sdt>
        <w:sdtPr>
          <w:alias w:val="Logo"/>
          <w:tag w:val="Logo"/>
          <w:id w:val="-225680390"/>
        </w:sdtPr>
        <w:sdtEndPr/>
        <w:sdtContent>
          <w:tc>
            <w:tcPr>
              <w:tcW w:w="3780" w:type="dxa"/>
              <w:tcBorders>
                <w:bottom w:val="single" w:sz="4" w:space="0" w:color="auto"/>
              </w:tcBorders>
            </w:tcPr>
            <w:p w14:paraId="1BA7F3B1" w14:textId="77777777" w:rsidR="000A7220" w:rsidRPr="00F023F2" w:rsidRDefault="000A7220" w:rsidP="00216D8F">
              <w:pPr>
                <w:pStyle w:val="Header"/>
                <w:jc w:val="right"/>
              </w:pPr>
              <w:r w:rsidRPr="00F023F2">
                <w:rPr>
                  <w:noProof/>
                  <w:lang w:eastAsia="de-DE"/>
                </w:rPr>
                <w:drawing>
                  <wp:inline distT="0" distB="0" distL="0" distR="0" wp14:anchorId="0817080A" wp14:editId="769C2E5D">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1DC6DA6" w14:textId="77777777" w:rsidR="000A7220" w:rsidRPr="006962C9" w:rsidRDefault="000A7220"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915F1" w14:textId="77777777" w:rsidR="000A7220" w:rsidRPr="00F023F2" w:rsidRDefault="000A7220"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9D"/>
    <w:rsid w:val="00025DDF"/>
    <w:rsid w:val="00070F29"/>
    <w:rsid w:val="00092C4D"/>
    <w:rsid w:val="00093B94"/>
    <w:rsid w:val="000A7220"/>
    <w:rsid w:val="000B0AF7"/>
    <w:rsid w:val="000B6313"/>
    <w:rsid w:val="000C6BB8"/>
    <w:rsid w:val="000D305E"/>
    <w:rsid w:val="000D5C45"/>
    <w:rsid w:val="00155CE3"/>
    <w:rsid w:val="00157519"/>
    <w:rsid w:val="00180B28"/>
    <w:rsid w:val="001A0596"/>
    <w:rsid w:val="001A4C2F"/>
    <w:rsid w:val="00216D8F"/>
    <w:rsid w:val="00231E59"/>
    <w:rsid w:val="00243CFB"/>
    <w:rsid w:val="00266971"/>
    <w:rsid w:val="002829BC"/>
    <w:rsid w:val="002D1513"/>
    <w:rsid w:val="00301905"/>
    <w:rsid w:val="00302C1D"/>
    <w:rsid w:val="00320CF9"/>
    <w:rsid w:val="00322508"/>
    <w:rsid w:val="003519AA"/>
    <w:rsid w:val="003556E5"/>
    <w:rsid w:val="00372479"/>
    <w:rsid w:val="00380AC8"/>
    <w:rsid w:val="003D784D"/>
    <w:rsid w:val="004176D9"/>
    <w:rsid w:val="0045627F"/>
    <w:rsid w:val="00474DAE"/>
    <w:rsid w:val="004F1F2D"/>
    <w:rsid w:val="005143BF"/>
    <w:rsid w:val="00522B0A"/>
    <w:rsid w:val="00553C89"/>
    <w:rsid w:val="00554B0C"/>
    <w:rsid w:val="005B6394"/>
    <w:rsid w:val="005E780C"/>
    <w:rsid w:val="005F48BB"/>
    <w:rsid w:val="005F6CA4"/>
    <w:rsid w:val="00632BA1"/>
    <w:rsid w:val="00652501"/>
    <w:rsid w:val="006527DE"/>
    <w:rsid w:val="006962C9"/>
    <w:rsid w:val="00737B4D"/>
    <w:rsid w:val="007736FB"/>
    <w:rsid w:val="00781607"/>
    <w:rsid w:val="007E2D6E"/>
    <w:rsid w:val="007F76BE"/>
    <w:rsid w:val="008141C6"/>
    <w:rsid w:val="008274A8"/>
    <w:rsid w:val="008542A5"/>
    <w:rsid w:val="00877C69"/>
    <w:rsid w:val="00884946"/>
    <w:rsid w:val="008979FA"/>
    <w:rsid w:val="008A6DF6"/>
    <w:rsid w:val="008D7172"/>
    <w:rsid w:val="008E6A2F"/>
    <w:rsid w:val="00905ED6"/>
    <w:rsid w:val="0092021F"/>
    <w:rsid w:val="00965A9E"/>
    <w:rsid w:val="00971DEF"/>
    <w:rsid w:val="009A2A80"/>
    <w:rsid w:val="009D0BF8"/>
    <w:rsid w:val="00A03291"/>
    <w:rsid w:val="00A24904"/>
    <w:rsid w:val="00A30228"/>
    <w:rsid w:val="00AB19B4"/>
    <w:rsid w:val="00B2271C"/>
    <w:rsid w:val="00B30B27"/>
    <w:rsid w:val="00B63108"/>
    <w:rsid w:val="00BC6E5C"/>
    <w:rsid w:val="00BE737F"/>
    <w:rsid w:val="00C25467"/>
    <w:rsid w:val="00C27B1F"/>
    <w:rsid w:val="00C32234"/>
    <w:rsid w:val="00C41D14"/>
    <w:rsid w:val="00C45112"/>
    <w:rsid w:val="00C53EB0"/>
    <w:rsid w:val="00C60B6F"/>
    <w:rsid w:val="00CC070E"/>
    <w:rsid w:val="00CE7391"/>
    <w:rsid w:val="00D1641C"/>
    <w:rsid w:val="00D30CD7"/>
    <w:rsid w:val="00D34D37"/>
    <w:rsid w:val="00D476CA"/>
    <w:rsid w:val="00D60A45"/>
    <w:rsid w:val="00D668DD"/>
    <w:rsid w:val="00D84A90"/>
    <w:rsid w:val="00D85B43"/>
    <w:rsid w:val="00DA7921"/>
    <w:rsid w:val="00DD2EB7"/>
    <w:rsid w:val="00DE68C1"/>
    <w:rsid w:val="00DE7080"/>
    <w:rsid w:val="00DF45D0"/>
    <w:rsid w:val="00E233CD"/>
    <w:rsid w:val="00E24E9D"/>
    <w:rsid w:val="00E32ED4"/>
    <w:rsid w:val="00E4209B"/>
    <w:rsid w:val="00E66A33"/>
    <w:rsid w:val="00E66FB9"/>
    <w:rsid w:val="00E85D78"/>
    <w:rsid w:val="00E925F1"/>
    <w:rsid w:val="00E9431C"/>
    <w:rsid w:val="00EA287F"/>
    <w:rsid w:val="00EA4AF9"/>
    <w:rsid w:val="00EB17D3"/>
    <w:rsid w:val="00ED6624"/>
    <w:rsid w:val="00F023F2"/>
    <w:rsid w:val="00F2428B"/>
    <w:rsid w:val="00F724F0"/>
    <w:rsid w:val="00F744D8"/>
    <w:rsid w:val="00FB4678"/>
    <w:rsid w:val="00FB7EF3"/>
    <w:rsid w:val="00FC5B55"/>
    <w:rsid w:val="00FE0B0B"/>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DCFD6"/>
  <w15:docId w15:val="{C2B39C6E-E480-4899-B46F-9D27D7865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paragraph" w:styleId="Revision">
    <w:name w:val="Revision"/>
    <w:hidden/>
    <w:uiPriority w:val="99"/>
    <w:semiHidden/>
    <w:rsid w:val="00D85B43"/>
    <w:rPr>
      <w:rFonts w:ascii="E+H Serif" w:hAnsi="E+H Serif"/>
      <w:color w:val="000000" w:themeColor="text1"/>
      <w:sz w:val="22"/>
      <w:lang w:val="de-DE"/>
    </w:rPr>
  </w:style>
  <w:style w:type="character" w:styleId="CommentReference">
    <w:name w:val="annotation reference"/>
    <w:basedOn w:val="DefaultParagraphFont"/>
    <w:uiPriority w:val="99"/>
    <w:semiHidden/>
    <w:unhideWhenUsed/>
    <w:rsid w:val="00D85B43"/>
    <w:rPr>
      <w:sz w:val="16"/>
      <w:szCs w:val="16"/>
    </w:rPr>
  </w:style>
  <w:style w:type="paragraph" w:styleId="CommentText">
    <w:name w:val="annotation text"/>
    <w:basedOn w:val="Normal"/>
    <w:link w:val="CommentTextChar"/>
    <w:uiPriority w:val="99"/>
    <w:semiHidden/>
    <w:unhideWhenUsed/>
    <w:rsid w:val="00D85B43"/>
    <w:pPr>
      <w:spacing w:line="240" w:lineRule="auto"/>
    </w:pPr>
    <w:rPr>
      <w:sz w:val="20"/>
    </w:rPr>
  </w:style>
  <w:style w:type="character" w:customStyle="1" w:styleId="CommentTextChar">
    <w:name w:val="Comment Text Char"/>
    <w:basedOn w:val="DefaultParagraphFont"/>
    <w:link w:val="CommentText"/>
    <w:uiPriority w:val="99"/>
    <w:semiHidden/>
    <w:rsid w:val="00D85B43"/>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D85B43"/>
    <w:rPr>
      <w:b/>
      <w:bCs/>
    </w:rPr>
  </w:style>
  <w:style w:type="character" w:customStyle="1" w:styleId="CommentSubjectChar">
    <w:name w:val="Comment Subject Char"/>
    <w:basedOn w:val="CommentTextChar"/>
    <w:link w:val="CommentSubject"/>
    <w:uiPriority w:val="99"/>
    <w:semiHidden/>
    <w:rsid w:val="00D85B43"/>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23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2988f0a4-524a-45f2-829d-417725fa4957}" enabled="1" method="Standard" siteId="{52daf2a9-3b73-4da4-ac6a-3f81adc92b7e}"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614</Words>
  <Characters>3871</Characters>
  <Application>Microsoft Office Word</Application>
  <DocSecurity>0</DocSecurity>
  <Lines>32</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Endress+Hauser</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Vasco Zambenedetti</dc:creator>
  <cp:keywords>Medienmitteilung</cp:keywords>
  <cp:lastModifiedBy>Vasco Zambenedetti</cp:lastModifiedBy>
  <cp:revision>17</cp:revision>
  <cp:lastPrinted>2023-09-28T13:07:00Z</cp:lastPrinted>
  <dcterms:created xsi:type="dcterms:W3CDTF">2023-05-23T14:13:00Z</dcterms:created>
  <dcterms:modified xsi:type="dcterms:W3CDTF">2023-09-28T13:07:00Z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ies>
</file>